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DBCB" w14:textId="77777777" w:rsidR="00731810" w:rsidRPr="002E3D16" w:rsidRDefault="00A66A55" w:rsidP="00A66A55">
      <w:pPr>
        <w:tabs>
          <w:tab w:val="left" w:pos="62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16">
        <w:rPr>
          <w:rFonts w:ascii="Times New Roman" w:hAnsi="Times New Roman" w:cs="Times New Roman"/>
          <w:b/>
          <w:sz w:val="28"/>
          <w:szCs w:val="28"/>
        </w:rPr>
        <w:t>BIỂU CHẤM ĐIỂM CỦA CÁC BAN CỦA HỘI ĐỒNG NHÂN DÂN HUYỆN: Biểu số 01</w:t>
      </w:r>
    </w:p>
    <w:p w14:paraId="031DB1BF" w14:textId="77777777" w:rsidR="00A66A55" w:rsidRPr="002E3D16" w:rsidRDefault="00A66A55" w:rsidP="00A66A55">
      <w:pPr>
        <w:tabs>
          <w:tab w:val="left" w:pos="620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3D16">
        <w:rPr>
          <w:rFonts w:ascii="Times New Roman" w:hAnsi="Times New Roman" w:cs="Times New Roman"/>
          <w:i/>
          <w:sz w:val="28"/>
          <w:szCs w:val="28"/>
        </w:rPr>
        <w:t>(kem theo Hướng dẫn số:      /HD-HĐND, ngày   tháng 02 năm 2024 của Thường trực HĐND huyện)</w:t>
      </w:r>
    </w:p>
    <w:p w14:paraId="2538AC4D" w14:textId="77777777" w:rsidR="004336B1" w:rsidRPr="002E3D16" w:rsidRDefault="004336B1" w:rsidP="00A66A55">
      <w:pPr>
        <w:tabs>
          <w:tab w:val="left" w:pos="62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992"/>
        <w:gridCol w:w="3685"/>
        <w:gridCol w:w="851"/>
        <w:gridCol w:w="992"/>
        <w:gridCol w:w="992"/>
      </w:tblGrid>
      <w:tr w:rsidR="002E3D16" w:rsidRPr="002E3D16" w14:paraId="611F0FA3" w14:textId="77777777" w:rsidTr="00BF1935">
        <w:trPr>
          <w:tblHeader/>
        </w:trPr>
        <w:tc>
          <w:tcPr>
            <w:tcW w:w="567" w:type="dxa"/>
            <w:vAlign w:val="center"/>
          </w:tcPr>
          <w:p w14:paraId="0A36DD7F" w14:textId="77777777" w:rsidR="004336B1" w:rsidRPr="002E3D16" w:rsidRDefault="004336B1" w:rsidP="00162C82">
            <w:pPr>
              <w:jc w:val="center"/>
              <w:rPr>
                <w:b/>
              </w:rPr>
            </w:pPr>
            <w:r w:rsidRPr="002E3D16">
              <w:rPr>
                <w:b/>
              </w:rPr>
              <w:t>STT</w:t>
            </w:r>
          </w:p>
        </w:tc>
        <w:tc>
          <w:tcPr>
            <w:tcW w:w="5416" w:type="dxa"/>
            <w:vAlign w:val="center"/>
          </w:tcPr>
          <w:p w14:paraId="75DBFB3E" w14:textId="77777777" w:rsidR="004336B1" w:rsidRPr="002E3D16" w:rsidRDefault="004336B1" w:rsidP="00162C82">
            <w:pPr>
              <w:jc w:val="center"/>
              <w:rPr>
                <w:b/>
              </w:rPr>
            </w:pPr>
            <w:r w:rsidRPr="002E3D16">
              <w:rPr>
                <w:b/>
              </w:rPr>
              <w:t>NỘI DUNG CHẤM ĐIỂM</w:t>
            </w:r>
          </w:p>
        </w:tc>
        <w:tc>
          <w:tcPr>
            <w:tcW w:w="992" w:type="dxa"/>
            <w:vAlign w:val="center"/>
          </w:tcPr>
          <w:p w14:paraId="13427CE0" w14:textId="77777777" w:rsidR="004336B1" w:rsidRPr="002E3D16" w:rsidRDefault="004336B1" w:rsidP="00162C82">
            <w:pPr>
              <w:jc w:val="center"/>
              <w:rPr>
                <w:b/>
              </w:rPr>
            </w:pPr>
            <w:r w:rsidRPr="002E3D16">
              <w:rPr>
                <w:b/>
              </w:rPr>
              <w:t>ĐIỂM TỐI ĐA</w:t>
            </w:r>
          </w:p>
        </w:tc>
        <w:tc>
          <w:tcPr>
            <w:tcW w:w="3685" w:type="dxa"/>
            <w:vAlign w:val="center"/>
          </w:tcPr>
          <w:p w14:paraId="78BD60E2" w14:textId="77777777" w:rsidR="004336B1" w:rsidRPr="002E3D16" w:rsidRDefault="004336B1" w:rsidP="00162C82">
            <w:pPr>
              <w:jc w:val="center"/>
              <w:rPr>
                <w:b/>
              </w:rPr>
            </w:pPr>
            <w:r w:rsidRPr="002E3D16">
              <w:rPr>
                <w:b/>
              </w:rPr>
              <w:t>ĐIỂM CỤ THỂ VÀ ĐIỂM TRỪ</w:t>
            </w:r>
          </w:p>
        </w:tc>
        <w:tc>
          <w:tcPr>
            <w:tcW w:w="851" w:type="dxa"/>
            <w:vAlign w:val="center"/>
          </w:tcPr>
          <w:p w14:paraId="143AB132" w14:textId="77777777" w:rsidR="004336B1" w:rsidRPr="002E3D16" w:rsidRDefault="004336B1" w:rsidP="00162C82">
            <w:pPr>
              <w:jc w:val="center"/>
              <w:rPr>
                <w:b/>
              </w:rPr>
            </w:pPr>
            <w:r w:rsidRPr="002E3D16">
              <w:rPr>
                <w:b/>
              </w:rPr>
              <w:t>ĐIỂM TỰ CHẤM</w:t>
            </w:r>
          </w:p>
        </w:tc>
        <w:tc>
          <w:tcPr>
            <w:tcW w:w="992" w:type="dxa"/>
          </w:tcPr>
          <w:p w14:paraId="5BC9CDDC" w14:textId="77777777" w:rsidR="00BF1935" w:rsidRPr="002E3D16" w:rsidRDefault="004336B1" w:rsidP="00162C82">
            <w:pPr>
              <w:jc w:val="center"/>
              <w:rPr>
                <w:b/>
              </w:rPr>
            </w:pPr>
            <w:r w:rsidRPr="002E3D16">
              <w:rPr>
                <w:b/>
              </w:rPr>
              <w:t xml:space="preserve">DIỂM DO </w:t>
            </w:r>
            <w:r w:rsidR="005563D9" w:rsidRPr="002E3D16">
              <w:rPr>
                <w:b/>
              </w:rPr>
              <w:t>VP THẨM ĐỊNH</w:t>
            </w:r>
          </w:p>
          <w:p w14:paraId="2AAC7EA4" w14:textId="7BA0C78C" w:rsidR="004336B1" w:rsidRPr="002E3D16" w:rsidRDefault="004336B1" w:rsidP="00162C8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6832B40" w14:textId="77777777" w:rsidR="004336B1" w:rsidRPr="002E3D16" w:rsidRDefault="004336B1" w:rsidP="00162C82">
            <w:pPr>
              <w:jc w:val="center"/>
              <w:rPr>
                <w:b/>
              </w:rPr>
            </w:pPr>
            <w:r w:rsidRPr="002E3D16">
              <w:rPr>
                <w:b/>
              </w:rPr>
              <w:t>TÀI LIỆU KÈM CHỨNG CỨ</w:t>
            </w:r>
          </w:p>
        </w:tc>
      </w:tr>
      <w:tr w:rsidR="002E3D16" w:rsidRPr="002E3D16" w14:paraId="3DA594E6" w14:textId="77777777" w:rsidTr="00BF1935">
        <w:tc>
          <w:tcPr>
            <w:tcW w:w="567" w:type="dxa"/>
            <w:vAlign w:val="center"/>
          </w:tcPr>
          <w:p w14:paraId="7FA7D4CD" w14:textId="77777777" w:rsidR="004336B1" w:rsidRPr="002E3D16" w:rsidRDefault="004336B1" w:rsidP="00162C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6" w:type="dxa"/>
            <w:vAlign w:val="center"/>
          </w:tcPr>
          <w:p w14:paraId="649BAE96" w14:textId="77777777" w:rsidR="004336B1" w:rsidRPr="002E3D16" w:rsidRDefault="004336B1" w:rsidP="00162C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992" w:type="dxa"/>
            <w:vAlign w:val="center"/>
          </w:tcPr>
          <w:p w14:paraId="4385A2E8" w14:textId="77777777" w:rsidR="004336B1" w:rsidRPr="002E3D16" w:rsidRDefault="004336B1" w:rsidP="00162C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14:paraId="78C78621" w14:textId="77777777" w:rsidR="004336B1" w:rsidRPr="002E3D16" w:rsidRDefault="004336B1" w:rsidP="00162C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7196C1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5B119D8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63941FE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4D921AB5" w14:textId="77777777" w:rsidTr="00BF1935">
        <w:tc>
          <w:tcPr>
            <w:tcW w:w="567" w:type="dxa"/>
            <w:vAlign w:val="center"/>
          </w:tcPr>
          <w:p w14:paraId="144E1D6A" w14:textId="77777777" w:rsidR="004336B1" w:rsidRPr="002E3D16" w:rsidRDefault="004336B1" w:rsidP="00162C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6" w:type="dxa"/>
            <w:vAlign w:val="center"/>
          </w:tcPr>
          <w:p w14:paraId="13CB2787" w14:textId="77777777" w:rsidR="004336B1" w:rsidRPr="002E3D16" w:rsidRDefault="004336B1" w:rsidP="00162C82">
            <w:pPr>
              <w:pStyle w:val="TableParagraph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ĐIỂM CHẤM (I + II)</w:t>
            </w:r>
          </w:p>
        </w:tc>
        <w:tc>
          <w:tcPr>
            <w:tcW w:w="992" w:type="dxa"/>
            <w:vAlign w:val="center"/>
          </w:tcPr>
          <w:p w14:paraId="73B82C79" w14:textId="77777777" w:rsidR="004336B1" w:rsidRPr="002E3D16" w:rsidRDefault="004336B1" w:rsidP="00162C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685" w:type="dxa"/>
            <w:vAlign w:val="center"/>
          </w:tcPr>
          <w:p w14:paraId="7B8F1444" w14:textId="77777777" w:rsidR="004336B1" w:rsidRPr="002E3D16" w:rsidRDefault="004336B1" w:rsidP="00162C82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r w:rsidRPr="002E3D16">
              <w:rPr>
                <w:b/>
                <w:spacing w:val="-4"/>
                <w:sz w:val="24"/>
                <w:szCs w:val="24"/>
              </w:rPr>
              <w:t>(Điểm cụ thể và điểm trừ)</w:t>
            </w:r>
          </w:p>
        </w:tc>
        <w:tc>
          <w:tcPr>
            <w:tcW w:w="851" w:type="dxa"/>
          </w:tcPr>
          <w:p w14:paraId="3B096DB7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3C2C671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243C966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2ACA19AD" w14:textId="77777777" w:rsidTr="00BF1935">
        <w:tc>
          <w:tcPr>
            <w:tcW w:w="567" w:type="dxa"/>
            <w:vAlign w:val="center"/>
          </w:tcPr>
          <w:p w14:paraId="7917649F" w14:textId="77777777" w:rsidR="004336B1" w:rsidRPr="002E3D16" w:rsidRDefault="004336B1" w:rsidP="00162C82">
            <w:pPr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416" w:type="dxa"/>
            <w:vAlign w:val="center"/>
          </w:tcPr>
          <w:p w14:paraId="117C23EC" w14:textId="77777777" w:rsidR="004336B1" w:rsidRPr="002E3D16" w:rsidRDefault="004336B1" w:rsidP="00AD1F8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Xây dựng chương trình công tác, chế độ báo cáo và họp ban</w:t>
            </w:r>
          </w:p>
        </w:tc>
        <w:tc>
          <w:tcPr>
            <w:tcW w:w="992" w:type="dxa"/>
            <w:vAlign w:val="center"/>
          </w:tcPr>
          <w:p w14:paraId="627AC776" w14:textId="6A1D476B" w:rsidR="004336B1" w:rsidRPr="002E3D16" w:rsidRDefault="004336B1" w:rsidP="00162C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2</w:t>
            </w:r>
            <w:r w:rsidR="00CE61D7" w:rsidRPr="002E3D1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1B42D296" w14:textId="77777777" w:rsidR="004336B1" w:rsidRPr="002E3D16" w:rsidRDefault="004336B1" w:rsidP="00162C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57A5D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A8432A1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C97133E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3456D54D" w14:textId="77777777" w:rsidTr="00BF1935">
        <w:tc>
          <w:tcPr>
            <w:tcW w:w="567" w:type="dxa"/>
            <w:vAlign w:val="center"/>
          </w:tcPr>
          <w:p w14:paraId="2647C7C2" w14:textId="77777777" w:rsidR="004336B1" w:rsidRPr="002E3D16" w:rsidRDefault="004336B1" w:rsidP="00162C82">
            <w:pPr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vAlign w:val="center"/>
          </w:tcPr>
          <w:p w14:paraId="2AC72303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Xây dựng chương trình công tác</w:t>
            </w:r>
            <w:r w:rsidRPr="002E3D16">
              <w:rPr>
                <w:spacing w:val="-11"/>
                <w:sz w:val="24"/>
                <w:szCs w:val="24"/>
              </w:rPr>
              <w:t xml:space="preserve"> năm và chương trình giám sát năm của Ban </w:t>
            </w:r>
            <w:r w:rsidRPr="002E3D16">
              <w:rPr>
                <w:sz w:val="24"/>
                <w:szCs w:val="24"/>
              </w:rPr>
              <w:t>(02 chươngtrình).</w:t>
            </w:r>
          </w:p>
        </w:tc>
        <w:tc>
          <w:tcPr>
            <w:tcW w:w="992" w:type="dxa"/>
            <w:vAlign w:val="center"/>
          </w:tcPr>
          <w:p w14:paraId="3496F325" w14:textId="58B3817E" w:rsidR="004336B1" w:rsidRPr="002E3D16" w:rsidRDefault="002D3134" w:rsidP="00162C82">
            <w:pPr>
              <w:pStyle w:val="TableParagraph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5</w:t>
            </w:r>
            <w:r w:rsidR="004336B1" w:rsidRPr="002E3D16">
              <w:rPr>
                <w:sz w:val="24"/>
                <w:szCs w:val="24"/>
              </w:rPr>
              <w:t>,0</w:t>
            </w:r>
          </w:p>
        </w:tc>
        <w:tc>
          <w:tcPr>
            <w:tcW w:w="3685" w:type="dxa"/>
            <w:vAlign w:val="center"/>
          </w:tcPr>
          <w:p w14:paraId="1DFAB01B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  <w:r w:rsidRPr="002E3D16">
              <w:rPr>
                <w:spacing w:val="-6"/>
                <w:sz w:val="24"/>
                <w:szCs w:val="24"/>
              </w:rPr>
              <w:t xml:space="preserve">Thiếu </w:t>
            </w:r>
            <w:r w:rsidRPr="002E3D16">
              <w:rPr>
                <w:spacing w:val="-4"/>
                <w:sz w:val="24"/>
                <w:szCs w:val="24"/>
              </w:rPr>
              <w:t xml:space="preserve">01 </w:t>
            </w:r>
            <w:r w:rsidRPr="002E3D16">
              <w:rPr>
                <w:spacing w:val="-6"/>
                <w:sz w:val="24"/>
                <w:szCs w:val="24"/>
              </w:rPr>
              <w:t xml:space="preserve">chương trình </w:t>
            </w:r>
            <w:r w:rsidRPr="002E3D16">
              <w:rPr>
                <w:spacing w:val="-5"/>
                <w:sz w:val="24"/>
                <w:szCs w:val="24"/>
              </w:rPr>
              <w:t xml:space="preserve">trừ 2,0 </w:t>
            </w:r>
            <w:r w:rsidRPr="002E3D16">
              <w:rPr>
                <w:spacing w:val="-6"/>
                <w:sz w:val="24"/>
                <w:szCs w:val="24"/>
              </w:rPr>
              <w:t>điểm.</w:t>
            </w:r>
          </w:p>
        </w:tc>
        <w:tc>
          <w:tcPr>
            <w:tcW w:w="851" w:type="dxa"/>
          </w:tcPr>
          <w:p w14:paraId="3542B13C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A9611D4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A36D359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789D3371" w14:textId="77777777" w:rsidTr="00BF1935">
        <w:tc>
          <w:tcPr>
            <w:tcW w:w="567" w:type="dxa"/>
            <w:vAlign w:val="center"/>
          </w:tcPr>
          <w:p w14:paraId="0241A7E5" w14:textId="77777777" w:rsidR="004336B1" w:rsidRPr="002E3D16" w:rsidRDefault="004336B1" w:rsidP="00162C82">
            <w:pPr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vAlign w:val="center"/>
          </w:tcPr>
          <w:p w14:paraId="2BD2A328" w14:textId="22540F2F" w:rsidR="004336B1" w:rsidRPr="002E3D16" w:rsidRDefault="004336B1" w:rsidP="00AD1F88">
            <w:pPr>
              <w:pStyle w:val="TableParagraph"/>
              <w:jc w:val="both"/>
              <w:rPr>
                <w:spacing w:val="-4"/>
                <w:sz w:val="24"/>
                <w:szCs w:val="24"/>
              </w:rPr>
            </w:pPr>
            <w:r w:rsidRPr="002E3D16">
              <w:rPr>
                <w:spacing w:val="-4"/>
                <w:sz w:val="24"/>
                <w:szCs w:val="24"/>
              </w:rPr>
              <w:t xml:space="preserve">Báo cáo </w:t>
            </w:r>
            <w:r w:rsidR="005E3C36" w:rsidRPr="002E3D16">
              <w:rPr>
                <w:spacing w:val="-4"/>
                <w:sz w:val="24"/>
                <w:szCs w:val="24"/>
              </w:rPr>
              <w:t xml:space="preserve">tình hình và kết quả hoạt động </w:t>
            </w:r>
            <w:r w:rsidRPr="002E3D16">
              <w:rPr>
                <w:spacing w:val="-4"/>
                <w:sz w:val="24"/>
                <w:szCs w:val="24"/>
              </w:rPr>
              <w:t>định kỳ</w:t>
            </w:r>
            <w:r w:rsidR="005E3C36" w:rsidRPr="002E3D16">
              <w:rPr>
                <w:spacing w:val="-4"/>
                <w:sz w:val="24"/>
                <w:szCs w:val="24"/>
              </w:rPr>
              <w:t xml:space="preserve"> của Ban</w:t>
            </w:r>
            <w:r w:rsidRPr="002E3D16">
              <w:rPr>
                <w:spacing w:val="-4"/>
                <w:sz w:val="24"/>
                <w:szCs w:val="24"/>
              </w:rPr>
              <w:t xml:space="preserve"> gửi Thường trực HĐND huyện đúng quy định và đảm bảo đầy đủ nội dung, chất lượng (báo cáo: </w:t>
            </w:r>
            <w:r w:rsidR="00491250" w:rsidRPr="002E3D16">
              <w:rPr>
                <w:spacing w:val="-4"/>
                <w:sz w:val="24"/>
                <w:szCs w:val="24"/>
              </w:rPr>
              <w:t>3 tháng</w:t>
            </w:r>
            <w:r w:rsidRPr="002E3D16">
              <w:rPr>
                <w:spacing w:val="-4"/>
                <w:sz w:val="24"/>
                <w:szCs w:val="24"/>
              </w:rPr>
              <w:t xml:space="preserve">, 6 tháng, 9 tháng và báo cáo năm) </w:t>
            </w:r>
          </w:p>
        </w:tc>
        <w:tc>
          <w:tcPr>
            <w:tcW w:w="992" w:type="dxa"/>
            <w:vAlign w:val="center"/>
          </w:tcPr>
          <w:p w14:paraId="4AC9FA64" w14:textId="081D3CB6" w:rsidR="004336B1" w:rsidRPr="002E3D16" w:rsidRDefault="002D3134" w:rsidP="00162C82">
            <w:pPr>
              <w:pStyle w:val="TableParagraph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14:paraId="4197BC66" w14:textId="77777777" w:rsidR="004336B1" w:rsidRPr="002E3D16" w:rsidRDefault="004336B1" w:rsidP="00AD1F88">
            <w:pPr>
              <w:pStyle w:val="TableParagraph"/>
              <w:tabs>
                <w:tab w:val="left" w:pos="232"/>
              </w:tabs>
              <w:jc w:val="both"/>
              <w:rPr>
                <w:sz w:val="24"/>
                <w:szCs w:val="24"/>
              </w:rPr>
            </w:pPr>
            <w:r w:rsidRPr="002E3D16">
              <w:rPr>
                <w:spacing w:val="-6"/>
                <w:sz w:val="24"/>
                <w:szCs w:val="24"/>
              </w:rPr>
              <w:t xml:space="preserve">- Thiếu </w:t>
            </w:r>
            <w:r w:rsidRPr="002E3D16">
              <w:rPr>
                <w:spacing w:val="-3"/>
                <w:sz w:val="24"/>
                <w:szCs w:val="24"/>
              </w:rPr>
              <w:t xml:space="preserve">01 </w:t>
            </w:r>
            <w:r w:rsidRPr="002E3D16">
              <w:rPr>
                <w:spacing w:val="-5"/>
                <w:sz w:val="24"/>
                <w:szCs w:val="24"/>
              </w:rPr>
              <w:t xml:space="preserve">báo </w:t>
            </w:r>
            <w:r w:rsidRPr="002E3D16">
              <w:rPr>
                <w:spacing w:val="-4"/>
                <w:sz w:val="24"/>
                <w:szCs w:val="24"/>
              </w:rPr>
              <w:t xml:space="preserve">cáo </w:t>
            </w:r>
            <w:r w:rsidRPr="002E3D16">
              <w:rPr>
                <w:spacing w:val="-5"/>
                <w:sz w:val="24"/>
                <w:szCs w:val="24"/>
              </w:rPr>
              <w:t xml:space="preserve">trừ 2,0 </w:t>
            </w:r>
            <w:r w:rsidRPr="002E3D16">
              <w:rPr>
                <w:spacing w:val="-6"/>
                <w:sz w:val="24"/>
                <w:szCs w:val="24"/>
              </w:rPr>
              <w:t>điểm</w:t>
            </w:r>
          </w:p>
          <w:p w14:paraId="7523685F" w14:textId="77777777" w:rsidR="004336B1" w:rsidRPr="002E3D16" w:rsidRDefault="004336B1" w:rsidP="00AD1F88">
            <w:pPr>
              <w:pStyle w:val="TableParagraph"/>
              <w:tabs>
                <w:tab w:val="left" w:pos="232"/>
              </w:tabs>
              <w:jc w:val="both"/>
              <w:rPr>
                <w:sz w:val="24"/>
                <w:szCs w:val="24"/>
              </w:rPr>
            </w:pPr>
            <w:r w:rsidRPr="002E3D16">
              <w:rPr>
                <w:spacing w:val="-5"/>
                <w:sz w:val="24"/>
                <w:szCs w:val="24"/>
              </w:rPr>
              <w:t xml:space="preserve">- Báo </w:t>
            </w:r>
            <w:r w:rsidRPr="002E3D16">
              <w:rPr>
                <w:spacing w:val="-4"/>
                <w:sz w:val="24"/>
                <w:szCs w:val="24"/>
              </w:rPr>
              <w:t xml:space="preserve">cáo </w:t>
            </w:r>
            <w:r w:rsidRPr="002E3D16">
              <w:rPr>
                <w:spacing w:val="-5"/>
                <w:sz w:val="24"/>
                <w:szCs w:val="24"/>
              </w:rPr>
              <w:t xml:space="preserve">gửi chậm trừ </w:t>
            </w:r>
            <w:r w:rsidRPr="002E3D16">
              <w:rPr>
                <w:spacing w:val="-4"/>
                <w:sz w:val="24"/>
                <w:szCs w:val="24"/>
              </w:rPr>
              <w:t xml:space="preserve">1,0 </w:t>
            </w:r>
            <w:r w:rsidRPr="002E3D16">
              <w:rPr>
                <w:spacing w:val="-6"/>
                <w:sz w:val="24"/>
                <w:szCs w:val="24"/>
              </w:rPr>
              <w:t>điểm</w:t>
            </w:r>
          </w:p>
        </w:tc>
        <w:tc>
          <w:tcPr>
            <w:tcW w:w="851" w:type="dxa"/>
          </w:tcPr>
          <w:p w14:paraId="6A68041D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372B343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253EC4D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0A195524" w14:textId="77777777" w:rsidTr="00BF1935">
        <w:tc>
          <w:tcPr>
            <w:tcW w:w="567" w:type="dxa"/>
            <w:vAlign w:val="center"/>
          </w:tcPr>
          <w:p w14:paraId="41CB5E5A" w14:textId="77777777" w:rsidR="004336B1" w:rsidRPr="002E3D16" w:rsidRDefault="004336B1" w:rsidP="00162C82">
            <w:pPr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vAlign w:val="center"/>
          </w:tcPr>
          <w:p w14:paraId="31EF768B" w14:textId="77777777" w:rsidR="004336B1" w:rsidRPr="002E3D16" w:rsidRDefault="004336B1" w:rsidP="00AD1F88">
            <w:pPr>
              <w:pStyle w:val="TableParagraph"/>
              <w:jc w:val="both"/>
              <w:rPr>
                <w:spacing w:val="-4"/>
                <w:sz w:val="24"/>
                <w:szCs w:val="24"/>
              </w:rPr>
            </w:pPr>
            <w:r w:rsidRPr="002E3D16">
              <w:rPr>
                <w:spacing w:val="-4"/>
                <w:sz w:val="24"/>
                <w:szCs w:val="24"/>
              </w:rPr>
              <w:t>Thực hiện đầy đủ chế độ họp theo Quy chế hoạt động của Ban (được ghi biên bản đầy đủ) (ít nhất 04 cuộc)</w:t>
            </w:r>
          </w:p>
        </w:tc>
        <w:tc>
          <w:tcPr>
            <w:tcW w:w="992" w:type="dxa"/>
            <w:vAlign w:val="center"/>
          </w:tcPr>
          <w:p w14:paraId="4AA36FCA" w14:textId="723AF0AC" w:rsidR="004336B1" w:rsidRPr="002E3D16" w:rsidRDefault="002D3134" w:rsidP="00162C82">
            <w:pPr>
              <w:pStyle w:val="TableParagraph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14:paraId="7B04622F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Thiếu 01 cuộc trừ 2,0 điểm</w:t>
            </w:r>
          </w:p>
        </w:tc>
        <w:tc>
          <w:tcPr>
            <w:tcW w:w="851" w:type="dxa"/>
          </w:tcPr>
          <w:p w14:paraId="7237A20D" w14:textId="77777777" w:rsidR="004336B1" w:rsidRPr="002E3D16" w:rsidRDefault="004336B1" w:rsidP="00162C82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5B50CC06" w14:textId="77777777" w:rsidR="004336B1" w:rsidRPr="002E3D16" w:rsidRDefault="004336B1" w:rsidP="00162C82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45AFF365" w14:textId="77777777" w:rsidR="004336B1" w:rsidRPr="002E3D16" w:rsidRDefault="004336B1" w:rsidP="00162C82">
            <w:pPr>
              <w:pStyle w:val="TableParagraph"/>
              <w:jc w:val="both"/>
              <w:rPr>
                <w:sz w:val="24"/>
              </w:rPr>
            </w:pPr>
          </w:p>
        </w:tc>
      </w:tr>
      <w:tr w:rsidR="002E3D16" w:rsidRPr="002E3D16" w14:paraId="6877EF71" w14:textId="77777777" w:rsidTr="00BF1935">
        <w:tc>
          <w:tcPr>
            <w:tcW w:w="567" w:type="dxa"/>
            <w:vAlign w:val="center"/>
          </w:tcPr>
          <w:p w14:paraId="08E40BB1" w14:textId="77777777" w:rsidR="004336B1" w:rsidRPr="002E3D16" w:rsidRDefault="004336B1" w:rsidP="00162C82">
            <w:pPr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416" w:type="dxa"/>
            <w:vAlign w:val="center"/>
          </w:tcPr>
          <w:p w14:paraId="2FA12EF6" w14:textId="77777777" w:rsidR="004336B1" w:rsidRPr="002E3D16" w:rsidRDefault="004336B1" w:rsidP="00AD1F88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Các hoạt động chính</w:t>
            </w:r>
          </w:p>
        </w:tc>
        <w:tc>
          <w:tcPr>
            <w:tcW w:w="992" w:type="dxa"/>
            <w:vAlign w:val="center"/>
          </w:tcPr>
          <w:p w14:paraId="55936CE8" w14:textId="77777777" w:rsidR="004336B1" w:rsidRPr="002E3D16" w:rsidRDefault="004336B1" w:rsidP="00162C82">
            <w:pPr>
              <w:pStyle w:val="TableParagraph"/>
              <w:ind w:left="137" w:right="135"/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14:paraId="13C5DC72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8A6C4ED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0DD84D4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D3D6C7D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11A5C152" w14:textId="77777777" w:rsidTr="00BF1935">
        <w:tc>
          <w:tcPr>
            <w:tcW w:w="567" w:type="dxa"/>
            <w:vAlign w:val="center"/>
          </w:tcPr>
          <w:p w14:paraId="5C29C1F4" w14:textId="77777777" w:rsidR="004336B1" w:rsidRPr="002E3D16" w:rsidRDefault="004336B1" w:rsidP="00162C82">
            <w:pPr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  <w:vAlign w:val="center"/>
          </w:tcPr>
          <w:p w14:paraId="490289CD" w14:textId="77777777" w:rsidR="004336B1" w:rsidRPr="002E3D16" w:rsidRDefault="004336B1" w:rsidP="00AD1F88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Hoạt động tại kỳ họp</w:t>
            </w:r>
          </w:p>
        </w:tc>
        <w:tc>
          <w:tcPr>
            <w:tcW w:w="992" w:type="dxa"/>
            <w:vAlign w:val="center"/>
          </w:tcPr>
          <w:p w14:paraId="016D675A" w14:textId="77777777" w:rsidR="004336B1" w:rsidRPr="002E3D16" w:rsidRDefault="004336B1" w:rsidP="00162C82">
            <w:pPr>
              <w:pStyle w:val="TableParagraph"/>
              <w:ind w:left="137" w:right="135"/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5D228E0F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B0AF4B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2418705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6E59C30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6B3638FC" w14:textId="77777777" w:rsidTr="00BF1935">
        <w:tc>
          <w:tcPr>
            <w:tcW w:w="567" w:type="dxa"/>
            <w:vAlign w:val="center"/>
          </w:tcPr>
          <w:p w14:paraId="1EF61F23" w14:textId="77777777" w:rsidR="004336B1" w:rsidRPr="002E3D16" w:rsidRDefault="004336B1" w:rsidP="00162C82">
            <w:pPr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1.1</w:t>
            </w:r>
          </w:p>
        </w:tc>
        <w:tc>
          <w:tcPr>
            <w:tcW w:w="5416" w:type="dxa"/>
            <w:vAlign w:val="center"/>
          </w:tcPr>
          <w:p w14:paraId="63154BF8" w14:textId="77777777" w:rsidR="004336B1" w:rsidRPr="002E3D16" w:rsidRDefault="004336B1" w:rsidP="00AD1F8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Đề xuất nội dung chất vấn tại kỳ họp HĐND huyện để Thường trực HĐND huyện lựa chọn</w:t>
            </w:r>
          </w:p>
        </w:tc>
        <w:tc>
          <w:tcPr>
            <w:tcW w:w="992" w:type="dxa"/>
            <w:vAlign w:val="center"/>
          </w:tcPr>
          <w:p w14:paraId="43104328" w14:textId="77777777" w:rsidR="004336B1" w:rsidRPr="002E3D16" w:rsidRDefault="004336B1" w:rsidP="00162C82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5,0</w:t>
            </w:r>
          </w:p>
        </w:tc>
        <w:tc>
          <w:tcPr>
            <w:tcW w:w="3685" w:type="dxa"/>
            <w:vAlign w:val="center"/>
          </w:tcPr>
          <w:p w14:paraId="61ED3C1B" w14:textId="1FD31098" w:rsidR="004336B1" w:rsidRPr="002E3D16" w:rsidRDefault="005101BF" w:rsidP="00AD1F88">
            <w:pPr>
              <w:pStyle w:val="TableParagraph"/>
              <w:tabs>
                <w:tab w:val="left" w:pos="244"/>
              </w:tabs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Đề xuất được 01 nội dung được 4,0 điểm và được Thường trực lựa chọn được 1,0 điểm.</w:t>
            </w:r>
          </w:p>
        </w:tc>
        <w:tc>
          <w:tcPr>
            <w:tcW w:w="851" w:type="dxa"/>
          </w:tcPr>
          <w:p w14:paraId="6527CB32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2AB32E0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CCBA2ED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0AEFD956" w14:textId="77777777" w:rsidTr="00BF1935">
        <w:tc>
          <w:tcPr>
            <w:tcW w:w="567" w:type="dxa"/>
            <w:vAlign w:val="center"/>
          </w:tcPr>
          <w:p w14:paraId="1A35020D" w14:textId="77777777" w:rsidR="004336B1" w:rsidRPr="002E3D16" w:rsidRDefault="004336B1" w:rsidP="00162C82">
            <w:pPr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1.2</w:t>
            </w:r>
          </w:p>
        </w:tc>
        <w:tc>
          <w:tcPr>
            <w:tcW w:w="5416" w:type="dxa"/>
            <w:vAlign w:val="center"/>
          </w:tcPr>
          <w:p w14:paraId="52EC3620" w14:textId="4049175D" w:rsidR="004336B1" w:rsidRPr="002E3D16" w:rsidRDefault="004336B1" w:rsidP="000B4C5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Đề xuất nội dung cần tập trung thảo</w:t>
            </w:r>
            <w:r w:rsidR="000B4C55" w:rsidRPr="002E3D16">
              <w:rPr>
                <w:sz w:val="24"/>
                <w:szCs w:val="24"/>
              </w:rPr>
              <w:t xml:space="preserve"> </w:t>
            </w:r>
            <w:r w:rsidRPr="002E3D16">
              <w:rPr>
                <w:sz w:val="24"/>
                <w:szCs w:val="24"/>
              </w:rPr>
              <w:t xml:space="preserve">luận tại kỳ họp </w:t>
            </w:r>
            <w:r w:rsidR="00F67784" w:rsidRPr="002E3D16">
              <w:rPr>
                <w:sz w:val="24"/>
                <w:szCs w:val="24"/>
              </w:rPr>
              <w:t xml:space="preserve">thường lệ </w:t>
            </w:r>
            <w:r w:rsidRPr="002E3D16">
              <w:rPr>
                <w:sz w:val="24"/>
                <w:szCs w:val="24"/>
              </w:rPr>
              <w:t>HĐND huyện để Thường trực HĐND huyện lựa chọn</w:t>
            </w:r>
          </w:p>
        </w:tc>
        <w:tc>
          <w:tcPr>
            <w:tcW w:w="992" w:type="dxa"/>
            <w:vAlign w:val="center"/>
          </w:tcPr>
          <w:p w14:paraId="4AE550F3" w14:textId="77777777" w:rsidR="004336B1" w:rsidRPr="002E3D16" w:rsidRDefault="004336B1" w:rsidP="00162C82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5,0</w:t>
            </w:r>
          </w:p>
        </w:tc>
        <w:tc>
          <w:tcPr>
            <w:tcW w:w="3685" w:type="dxa"/>
            <w:vAlign w:val="center"/>
          </w:tcPr>
          <w:p w14:paraId="5A5F669F" w14:textId="30C22210" w:rsidR="004336B1" w:rsidRPr="002E3D16" w:rsidRDefault="008C473D" w:rsidP="00AD1F88">
            <w:pPr>
              <w:pStyle w:val="TableParagraph"/>
              <w:tabs>
                <w:tab w:val="left" w:pos="244"/>
              </w:tabs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Đề xuất được 0</w:t>
            </w:r>
            <w:r w:rsidR="000B4C55" w:rsidRPr="002E3D16">
              <w:rPr>
                <w:sz w:val="24"/>
                <w:szCs w:val="24"/>
              </w:rPr>
              <w:t>1</w:t>
            </w:r>
            <w:r w:rsidRPr="002E3D16">
              <w:rPr>
                <w:sz w:val="24"/>
                <w:szCs w:val="24"/>
              </w:rPr>
              <w:t xml:space="preserve"> </w:t>
            </w:r>
            <w:r w:rsidR="004336B1" w:rsidRPr="002E3D16">
              <w:rPr>
                <w:sz w:val="24"/>
                <w:szCs w:val="24"/>
              </w:rPr>
              <w:t xml:space="preserve">nội dung được </w:t>
            </w:r>
            <w:r w:rsidR="000243A3" w:rsidRPr="002E3D16">
              <w:rPr>
                <w:sz w:val="24"/>
                <w:szCs w:val="24"/>
              </w:rPr>
              <w:t xml:space="preserve">4, 0 điểm, được </w:t>
            </w:r>
            <w:r w:rsidR="004336B1" w:rsidRPr="002E3D16">
              <w:rPr>
                <w:sz w:val="24"/>
                <w:szCs w:val="24"/>
              </w:rPr>
              <w:t>lựa chọn</w:t>
            </w:r>
            <w:r w:rsidRPr="002E3D16">
              <w:rPr>
                <w:sz w:val="24"/>
                <w:szCs w:val="24"/>
              </w:rPr>
              <w:t xml:space="preserve"> được </w:t>
            </w:r>
            <w:r w:rsidR="000243A3" w:rsidRPr="002E3D16">
              <w:rPr>
                <w:sz w:val="24"/>
                <w:szCs w:val="24"/>
              </w:rPr>
              <w:t>thêm 1,0</w:t>
            </w:r>
            <w:r w:rsidR="004336B1" w:rsidRPr="002E3D16">
              <w:rPr>
                <w:sz w:val="24"/>
                <w:szCs w:val="24"/>
              </w:rPr>
              <w:t xml:space="preserve"> điểm</w:t>
            </w:r>
          </w:p>
        </w:tc>
        <w:tc>
          <w:tcPr>
            <w:tcW w:w="851" w:type="dxa"/>
          </w:tcPr>
          <w:p w14:paraId="18F0D4A1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A19E96C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F1CB244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78C57029" w14:textId="77777777" w:rsidTr="00BF1935">
        <w:tc>
          <w:tcPr>
            <w:tcW w:w="567" w:type="dxa"/>
            <w:vAlign w:val="center"/>
          </w:tcPr>
          <w:p w14:paraId="2E716AD2" w14:textId="77777777" w:rsidR="004336B1" w:rsidRPr="002E3D16" w:rsidRDefault="004336B1" w:rsidP="00162C82">
            <w:pPr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6" w:type="dxa"/>
            <w:vAlign w:val="center"/>
          </w:tcPr>
          <w:p w14:paraId="501BC511" w14:textId="77777777" w:rsidR="004336B1" w:rsidRPr="002E3D16" w:rsidRDefault="004336B1" w:rsidP="00AD1F88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Hoạt động giám sát</w:t>
            </w:r>
          </w:p>
        </w:tc>
        <w:tc>
          <w:tcPr>
            <w:tcW w:w="992" w:type="dxa"/>
            <w:vAlign w:val="center"/>
          </w:tcPr>
          <w:p w14:paraId="546401A7" w14:textId="77777777" w:rsidR="004336B1" w:rsidRPr="002E3D16" w:rsidRDefault="004336B1" w:rsidP="00162C82">
            <w:pPr>
              <w:pStyle w:val="TableParagraph"/>
              <w:ind w:left="137" w:right="135"/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14:paraId="1BA053C3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BA2F7C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1BCAB79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E0B0B83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55255974" w14:textId="77777777" w:rsidTr="00BF1935">
        <w:tc>
          <w:tcPr>
            <w:tcW w:w="567" w:type="dxa"/>
            <w:vAlign w:val="center"/>
          </w:tcPr>
          <w:p w14:paraId="496CD15A" w14:textId="77777777" w:rsidR="004336B1" w:rsidRPr="002E3D16" w:rsidRDefault="004336B1" w:rsidP="00162C82">
            <w:pPr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2.1</w:t>
            </w:r>
          </w:p>
        </w:tc>
        <w:tc>
          <w:tcPr>
            <w:tcW w:w="5416" w:type="dxa"/>
            <w:vAlign w:val="center"/>
          </w:tcPr>
          <w:p w14:paraId="6EA8384B" w14:textId="77777777" w:rsidR="004336B1" w:rsidRPr="002E3D16" w:rsidRDefault="004336B1" w:rsidP="00AD1F8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Thẩm tra</w:t>
            </w:r>
          </w:p>
        </w:tc>
        <w:tc>
          <w:tcPr>
            <w:tcW w:w="992" w:type="dxa"/>
            <w:vAlign w:val="center"/>
          </w:tcPr>
          <w:p w14:paraId="468483D7" w14:textId="77777777" w:rsidR="004336B1" w:rsidRPr="002E3D16" w:rsidRDefault="004336B1" w:rsidP="00162C82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14:paraId="64C2ACD7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6D96DD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6415F32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4EDE2DF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083CBA16" w14:textId="77777777" w:rsidTr="00BF1935">
        <w:tc>
          <w:tcPr>
            <w:tcW w:w="567" w:type="dxa"/>
            <w:vAlign w:val="center"/>
          </w:tcPr>
          <w:p w14:paraId="14E5AC2E" w14:textId="77777777" w:rsidR="004336B1" w:rsidRPr="002E3D16" w:rsidRDefault="004336B1" w:rsidP="00162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6" w:type="dxa"/>
            <w:vAlign w:val="center"/>
          </w:tcPr>
          <w:p w14:paraId="4A0B2FE9" w14:textId="397295BB" w:rsidR="004336B1" w:rsidRPr="002E3D16" w:rsidRDefault="004336B1" w:rsidP="00AD1F88">
            <w:pPr>
              <w:pStyle w:val="TableParagraph"/>
              <w:ind w:left="105" w:right="242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Hoàn thành các nội dung thẩm tra đảm bảo chất lượng và thời gian</w:t>
            </w:r>
            <w:r w:rsidR="00564F2E" w:rsidRPr="002E3D16">
              <w:rPr>
                <w:sz w:val="24"/>
                <w:szCs w:val="24"/>
              </w:rPr>
              <w:t xml:space="preserve"> (có ban hành T</w:t>
            </w:r>
            <w:r w:rsidR="00D405FA" w:rsidRPr="002E3D16">
              <w:rPr>
                <w:sz w:val="24"/>
                <w:szCs w:val="24"/>
              </w:rPr>
              <w:t>hông báo</w:t>
            </w:r>
            <w:r w:rsidR="00564F2E" w:rsidRPr="002E3D16">
              <w:rPr>
                <w:sz w:val="24"/>
                <w:szCs w:val="24"/>
              </w:rPr>
              <w:t xml:space="preserve"> kết quả thẩm tra sau thẩm tra)</w:t>
            </w:r>
          </w:p>
        </w:tc>
        <w:tc>
          <w:tcPr>
            <w:tcW w:w="992" w:type="dxa"/>
            <w:vAlign w:val="center"/>
          </w:tcPr>
          <w:p w14:paraId="2A39D743" w14:textId="77777777" w:rsidR="004336B1" w:rsidRPr="002E3D16" w:rsidRDefault="004336B1" w:rsidP="00162C82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14:paraId="0803E21C" w14:textId="3D056F42" w:rsidR="004336B1" w:rsidRPr="002E3D16" w:rsidRDefault="00CB453C" w:rsidP="00AD1F88">
            <w:pPr>
              <w:pStyle w:val="TableParagraph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-Không ban hành 01 thông báo trừ 1,0 điểm.</w:t>
            </w:r>
          </w:p>
        </w:tc>
        <w:tc>
          <w:tcPr>
            <w:tcW w:w="851" w:type="dxa"/>
          </w:tcPr>
          <w:p w14:paraId="18060B90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AF6606A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8DD98D4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20AD4A12" w14:textId="77777777" w:rsidTr="00BF1935">
        <w:tc>
          <w:tcPr>
            <w:tcW w:w="567" w:type="dxa"/>
            <w:vAlign w:val="center"/>
          </w:tcPr>
          <w:p w14:paraId="1CBB92E5" w14:textId="77777777" w:rsidR="004336B1" w:rsidRPr="002E3D16" w:rsidRDefault="004336B1" w:rsidP="00162C82">
            <w:pPr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416" w:type="dxa"/>
            <w:vAlign w:val="center"/>
          </w:tcPr>
          <w:p w14:paraId="62FF17CE" w14:textId="77777777" w:rsidR="004336B1" w:rsidRPr="002E3D16" w:rsidRDefault="004336B1" w:rsidP="00AD1F8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Hoạt động giám sát, khảo sát</w:t>
            </w:r>
          </w:p>
        </w:tc>
        <w:tc>
          <w:tcPr>
            <w:tcW w:w="992" w:type="dxa"/>
            <w:vAlign w:val="center"/>
          </w:tcPr>
          <w:p w14:paraId="6F413803" w14:textId="77777777" w:rsidR="004336B1" w:rsidRPr="002E3D16" w:rsidRDefault="004336B1" w:rsidP="00162C82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14:paraId="340EC6CC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ED55C1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CFF9830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47E69CB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37B1C881" w14:textId="77777777" w:rsidTr="00BF1935">
        <w:tc>
          <w:tcPr>
            <w:tcW w:w="567" w:type="dxa"/>
            <w:vAlign w:val="center"/>
          </w:tcPr>
          <w:p w14:paraId="32FF464B" w14:textId="77777777" w:rsidR="004336B1" w:rsidRPr="002E3D16" w:rsidRDefault="004336B1" w:rsidP="00162C82">
            <w:pPr>
              <w:jc w:val="right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vAlign w:val="center"/>
          </w:tcPr>
          <w:p w14:paraId="0638761A" w14:textId="77777777" w:rsidR="004336B1" w:rsidRPr="002E3D16" w:rsidRDefault="004336B1" w:rsidP="00AD1F88">
            <w:pPr>
              <w:pStyle w:val="TableParagraph"/>
              <w:ind w:left="105" w:right="344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Hoàn thành 100% Chương trình giám sát ban hành đầu năm.</w:t>
            </w:r>
          </w:p>
        </w:tc>
        <w:tc>
          <w:tcPr>
            <w:tcW w:w="992" w:type="dxa"/>
            <w:vAlign w:val="center"/>
          </w:tcPr>
          <w:p w14:paraId="3F178888" w14:textId="0F0DAD6D" w:rsidR="004336B1" w:rsidRPr="002E3D16" w:rsidRDefault="001964ED" w:rsidP="00162C82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6,0</w:t>
            </w:r>
          </w:p>
        </w:tc>
        <w:tc>
          <w:tcPr>
            <w:tcW w:w="3685" w:type="dxa"/>
            <w:vAlign w:val="center"/>
          </w:tcPr>
          <w:p w14:paraId="04DD8F05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2C45C7A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21C8DDD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C7B0D16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7D8EA797" w14:textId="77777777" w:rsidTr="00BF1935">
        <w:tc>
          <w:tcPr>
            <w:tcW w:w="567" w:type="dxa"/>
            <w:vAlign w:val="center"/>
          </w:tcPr>
          <w:p w14:paraId="3A65E098" w14:textId="77777777" w:rsidR="004336B1" w:rsidRPr="002E3D16" w:rsidRDefault="004336B1" w:rsidP="00162C82">
            <w:pPr>
              <w:jc w:val="right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vAlign w:val="center"/>
          </w:tcPr>
          <w:p w14:paraId="7165F7FD" w14:textId="77777777" w:rsidR="004336B1" w:rsidRPr="002E3D16" w:rsidRDefault="004336B1" w:rsidP="00AD1F88">
            <w:pPr>
              <w:pStyle w:val="TableParagraph"/>
              <w:ind w:left="105" w:right="212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Tổ chức khảo sát theo quy định của pháp luật về các lĩnh vực phụ trách của Ban hoặc được HĐND hoặc Thường trực HĐND huyện phân công.</w:t>
            </w:r>
          </w:p>
        </w:tc>
        <w:tc>
          <w:tcPr>
            <w:tcW w:w="992" w:type="dxa"/>
            <w:vAlign w:val="center"/>
          </w:tcPr>
          <w:p w14:paraId="6FE79DC4" w14:textId="77777777" w:rsidR="004336B1" w:rsidRPr="002E3D16" w:rsidRDefault="004336B1" w:rsidP="00162C82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4,0</w:t>
            </w:r>
          </w:p>
        </w:tc>
        <w:tc>
          <w:tcPr>
            <w:tcW w:w="3685" w:type="dxa"/>
            <w:vAlign w:val="center"/>
          </w:tcPr>
          <w:p w14:paraId="239C67F5" w14:textId="77777777" w:rsidR="004336B1" w:rsidRPr="002E3D16" w:rsidRDefault="004336B1" w:rsidP="00AD1F88">
            <w:pPr>
              <w:pStyle w:val="TableParagraph"/>
              <w:tabs>
                <w:tab w:val="left" w:pos="244"/>
              </w:tabs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Tổ chức 01 cuộc: 2,0 điểm (tối đa 04 điểm)</w:t>
            </w:r>
          </w:p>
        </w:tc>
        <w:tc>
          <w:tcPr>
            <w:tcW w:w="851" w:type="dxa"/>
          </w:tcPr>
          <w:p w14:paraId="424CF04E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CABB30F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2010E4F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6457C647" w14:textId="77777777" w:rsidTr="00BF1935">
        <w:tc>
          <w:tcPr>
            <w:tcW w:w="567" w:type="dxa"/>
            <w:vAlign w:val="center"/>
          </w:tcPr>
          <w:p w14:paraId="64C04337" w14:textId="77777777" w:rsidR="004336B1" w:rsidRPr="002E3D16" w:rsidRDefault="004336B1" w:rsidP="00162C82">
            <w:pPr>
              <w:jc w:val="right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vAlign w:val="center"/>
          </w:tcPr>
          <w:p w14:paraId="3EDF9363" w14:textId="77777777" w:rsidR="004336B1" w:rsidRPr="002E3D16" w:rsidRDefault="004336B1" w:rsidP="00AD1F88">
            <w:pPr>
              <w:pStyle w:val="TableParagraph"/>
              <w:ind w:left="105" w:right="105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Theo dõi, đôn đốc và tổng hợp kết quả thực hiện các kiến nghị sau giám sát của Ban và Thường trực HĐND huyện giao (trong 02 báo cáo: 6 tháng, năm).</w:t>
            </w:r>
          </w:p>
        </w:tc>
        <w:tc>
          <w:tcPr>
            <w:tcW w:w="992" w:type="dxa"/>
            <w:vAlign w:val="center"/>
          </w:tcPr>
          <w:p w14:paraId="222600DA" w14:textId="77777777" w:rsidR="004336B1" w:rsidRPr="002E3D16" w:rsidRDefault="004336B1" w:rsidP="00162C82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4,0</w:t>
            </w:r>
          </w:p>
        </w:tc>
        <w:tc>
          <w:tcPr>
            <w:tcW w:w="3685" w:type="dxa"/>
            <w:vAlign w:val="center"/>
          </w:tcPr>
          <w:p w14:paraId="26FB7467" w14:textId="7E0C6EF7" w:rsidR="004336B1" w:rsidRPr="002E3D16" w:rsidRDefault="00FA600D" w:rsidP="00AD1F88">
            <w:pPr>
              <w:pStyle w:val="TableParagraph"/>
              <w:tabs>
                <w:tab w:val="left" w:pos="244"/>
              </w:tabs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Thiếu 01</w:t>
            </w:r>
            <w:r w:rsidR="004336B1" w:rsidRPr="002E3D16">
              <w:rPr>
                <w:sz w:val="24"/>
                <w:szCs w:val="24"/>
              </w:rPr>
              <w:t xml:space="preserve"> báo cáo trừ 2,0 điểm</w:t>
            </w:r>
          </w:p>
        </w:tc>
        <w:tc>
          <w:tcPr>
            <w:tcW w:w="851" w:type="dxa"/>
          </w:tcPr>
          <w:p w14:paraId="17AD58A8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02ED236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F434FC3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02FAE92C" w14:textId="77777777" w:rsidTr="00BF1935">
        <w:tc>
          <w:tcPr>
            <w:tcW w:w="567" w:type="dxa"/>
            <w:vAlign w:val="center"/>
          </w:tcPr>
          <w:p w14:paraId="165E74DA" w14:textId="77777777" w:rsidR="004336B1" w:rsidRPr="002E3D16" w:rsidRDefault="004336B1" w:rsidP="00162C82">
            <w:pPr>
              <w:jc w:val="right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vAlign w:val="center"/>
          </w:tcPr>
          <w:p w14:paraId="40B5879E" w14:textId="77777777" w:rsidR="004336B1" w:rsidRPr="002E3D16" w:rsidRDefault="004336B1" w:rsidP="00AD1F8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 xml:space="preserve">Theo dõi, đôn đốc và tổng hợp kết quả giám sát việc giải quyết khiếu nại, tố cáo </w:t>
            </w:r>
            <w:bookmarkStart w:id="0" w:name="_GoBack"/>
            <w:bookmarkEnd w:id="0"/>
            <w:r w:rsidRPr="004D7830">
              <w:rPr>
                <w:sz w:val="24"/>
                <w:szCs w:val="24"/>
              </w:rPr>
              <w:t>và các kiến nghị của cử tri</w:t>
            </w:r>
            <w:r w:rsidRPr="002E3D16">
              <w:rPr>
                <w:sz w:val="24"/>
                <w:szCs w:val="24"/>
              </w:rPr>
              <w:t xml:space="preserve"> thuộc lĩnh vực Ban phụ trách và Thường trực HĐND huyện giao (trong 02 báo cáo: 6 tháng, năm).</w:t>
            </w:r>
          </w:p>
        </w:tc>
        <w:tc>
          <w:tcPr>
            <w:tcW w:w="992" w:type="dxa"/>
            <w:vAlign w:val="center"/>
          </w:tcPr>
          <w:p w14:paraId="0F2089A0" w14:textId="77777777" w:rsidR="004336B1" w:rsidRPr="002E3D16" w:rsidRDefault="004336B1" w:rsidP="00162C82">
            <w:pPr>
              <w:pStyle w:val="TableParagraph"/>
              <w:ind w:left="137" w:right="135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4,0</w:t>
            </w:r>
          </w:p>
        </w:tc>
        <w:tc>
          <w:tcPr>
            <w:tcW w:w="3685" w:type="dxa"/>
            <w:vAlign w:val="center"/>
          </w:tcPr>
          <w:p w14:paraId="6E4C6EB4" w14:textId="61D611CF" w:rsidR="004336B1" w:rsidRPr="002E3D16" w:rsidRDefault="00665D01" w:rsidP="00AD1F88">
            <w:pPr>
              <w:pStyle w:val="TableParagraph"/>
              <w:tabs>
                <w:tab w:val="left" w:pos="244"/>
              </w:tabs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Thiếu 01 báo cáo trừ 2,0 điểm</w:t>
            </w:r>
          </w:p>
        </w:tc>
        <w:tc>
          <w:tcPr>
            <w:tcW w:w="851" w:type="dxa"/>
          </w:tcPr>
          <w:p w14:paraId="053FD659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D0EB79F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8A73DCE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3B4DAA5C" w14:textId="77777777" w:rsidTr="00BF1935">
        <w:tc>
          <w:tcPr>
            <w:tcW w:w="567" w:type="dxa"/>
            <w:vAlign w:val="center"/>
          </w:tcPr>
          <w:p w14:paraId="6ECFEE96" w14:textId="77777777" w:rsidR="004336B1" w:rsidRPr="002E3D16" w:rsidRDefault="004336B1" w:rsidP="00162C82">
            <w:pPr>
              <w:jc w:val="right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vAlign w:val="center"/>
          </w:tcPr>
          <w:p w14:paraId="3A00D3C6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Theo dõi, giám sát các quyết định của UBND huyện, nghị quyết của HĐND các xã, thị trấn thuộc lĩnh vực Ban phụ trách (thực hiện hàng tháng).</w:t>
            </w:r>
          </w:p>
        </w:tc>
        <w:tc>
          <w:tcPr>
            <w:tcW w:w="992" w:type="dxa"/>
            <w:vAlign w:val="center"/>
          </w:tcPr>
          <w:p w14:paraId="4CC93742" w14:textId="48C80871" w:rsidR="004336B1" w:rsidRPr="002E3D16" w:rsidRDefault="004336B1" w:rsidP="00162C82">
            <w:pPr>
              <w:pStyle w:val="TableParagraph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0</w:t>
            </w:r>
            <w:r w:rsidR="0014624C" w:rsidRPr="002E3D16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14:paraId="5E59C122" w14:textId="3DEE3605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M</w:t>
            </w:r>
            <w:r w:rsidR="00497214" w:rsidRPr="002E3D16">
              <w:rPr>
                <w:sz w:val="24"/>
                <w:szCs w:val="24"/>
              </w:rPr>
              <w:t>ột</w:t>
            </w:r>
            <w:r w:rsidRPr="002E3D16">
              <w:rPr>
                <w:sz w:val="24"/>
                <w:szCs w:val="24"/>
              </w:rPr>
              <w:t xml:space="preserve"> tháng </w:t>
            </w:r>
            <w:r w:rsidRPr="002E3D16">
              <w:rPr>
                <w:sz w:val="24"/>
                <w:szCs w:val="24"/>
                <w:u w:val="single"/>
              </w:rPr>
              <w:t>không</w:t>
            </w:r>
            <w:r w:rsidRPr="002E3D16">
              <w:rPr>
                <w:sz w:val="24"/>
                <w:szCs w:val="24"/>
              </w:rPr>
              <w:t xml:space="preserve"> thực hiện trừ 0,5 điểm.</w:t>
            </w:r>
          </w:p>
        </w:tc>
        <w:tc>
          <w:tcPr>
            <w:tcW w:w="851" w:type="dxa"/>
          </w:tcPr>
          <w:p w14:paraId="34530D3E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12FDFD5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4AAE630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61B3BA14" w14:textId="77777777" w:rsidTr="00BF1935">
        <w:tc>
          <w:tcPr>
            <w:tcW w:w="567" w:type="dxa"/>
            <w:vAlign w:val="center"/>
          </w:tcPr>
          <w:p w14:paraId="6E59DAA0" w14:textId="60A19A24" w:rsidR="004336B1" w:rsidRPr="002E3D16" w:rsidRDefault="00F24F84" w:rsidP="00162C82">
            <w:pPr>
              <w:jc w:val="right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vAlign w:val="center"/>
          </w:tcPr>
          <w:p w14:paraId="08252390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Đề xuất nội dung để Thường trực HĐND huyện lựa chọn đưa vào chương trình giám sát của HĐND, Thường trực HĐND, các Ban HĐND hằng năm.</w:t>
            </w:r>
          </w:p>
        </w:tc>
        <w:tc>
          <w:tcPr>
            <w:tcW w:w="992" w:type="dxa"/>
            <w:vAlign w:val="center"/>
          </w:tcPr>
          <w:p w14:paraId="13D21379" w14:textId="00C7F478" w:rsidR="004336B1" w:rsidRPr="002E3D16" w:rsidRDefault="0014624C" w:rsidP="00162C82">
            <w:pPr>
              <w:pStyle w:val="TableParagraph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14:paraId="7D41B95B" w14:textId="4F57A0CC" w:rsidR="004336B1" w:rsidRPr="002E3D16" w:rsidRDefault="004336B1" w:rsidP="00AD1F88">
            <w:pPr>
              <w:pStyle w:val="TableParagraph"/>
              <w:tabs>
                <w:tab w:val="left" w:pos="244"/>
              </w:tabs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 xml:space="preserve">Mỗi nội dung được lựa chọn: </w:t>
            </w:r>
            <w:r w:rsidR="00996675" w:rsidRPr="002E3D16">
              <w:rPr>
                <w:sz w:val="24"/>
                <w:szCs w:val="24"/>
              </w:rPr>
              <w:t>5</w:t>
            </w:r>
            <w:r w:rsidRPr="002E3D16">
              <w:rPr>
                <w:sz w:val="24"/>
                <w:szCs w:val="24"/>
              </w:rPr>
              <w:t xml:space="preserve">,0 điểm </w:t>
            </w:r>
          </w:p>
        </w:tc>
        <w:tc>
          <w:tcPr>
            <w:tcW w:w="851" w:type="dxa"/>
          </w:tcPr>
          <w:p w14:paraId="5D70E54C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F197D95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FF3A954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29B4FC3F" w14:textId="77777777" w:rsidTr="00BF1935">
        <w:tc>
          <w:tcPr>
            <w:tcW w:w="567" w:type="dxa"/>
            <w:vAlign w:val="center"/>
          </w:tcPr>
          <w:p w14:paraId="46F684CE" w14:textId="77777777" w:rsidR="004336B1" w:rsidRPr="002E3D16" w:rsidRDefault="004336B1" w:rsidP="00162C82">
            <w:pPr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16" w:type="dxa"/>
            <w:vAlign w:val="center"/>
          </w:tcPr>
          <w:p w14:paraId="7A51B01E" w14:textId="77777777" w:rsidR="004336B1" w:rsidRPr="002E3D16" w:rsidRDefault="004336B1" w:rsidP="00AD1F8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Hoạt động khác</w:t>
            </w:r>
          </w:p>
        </w:tc>
        <w:tc>
          <w:tcPr>
            <w:tcW w:w="992" w:type="dxa"/>
          </w:tcPr>
          <w:p w14:paraId="2ADE7492" w14:textId="57492B59" w:rsidR="004336B1" w:rsidRPr="002E3D16" w:rsidRDefault="004200D7" w:rsidP="00162C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685" w:type="dxa"/>
            <w:vAlign w:val="center"/>
          </w:tcPr>
          <w:p w14:paraId="332AE0AD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FA2C4F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E8295E9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2BDE2DC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53600D95" w14:textId="77777777" w:rsidTr="00BF1935">
        <w:tc>
          <w:tcPr>
            <w:tcW w:w="567" w:type="dxa"/>
            <w:vAlign w:val="center"/>
          </w:tcPr>
          <w:p w14:paraId="1F3DCD10" w14:textId="77777777" w:rsidR="004336B1" w:rsidRPr="002E3D16" w:rsidRDefault="004336B1" w:rsidP="00162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6" w:type="dxa"/>
            <w:vAlign w:val="center"/>
          </w:tcPr>
          <w:p w14:paraId="20F09FED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Tham mưu cho Thường trực HĐND xử lí các vấn đề phát sinh giữa hai kỳ họp HĐND huyện</w:t>
            </w:r>
          </w:p>
        </w:tc>
        <w:tc>
          <w:tcPr>
            <w:tcW w:w="992" w:type="dxa"/>
            <w:vAlign w:val="center"/>
          </w:tcPr>
          <w:p w14:paraId="4A341B04" w14:textId="4918F7CC" w:rsidR="004336B1" w:rsidRPr="002E3D16" w:rsidRDefault="004200D7" w:rsidP="00162C82">
            <w:pPr>
              <w:pStyle w:val="TableParagraph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05</w:t>
            </w:r>
          </w:p>
        </w:tc>
        <w:tc>
          <w:tcPr>
            <w:tcW w:w="3685" w:type="dxa"/>
            <w:vAlign w:val="center"/>
          </w:tcPr>
          <w:p w14:paraId="4BFD5313" w14:textId="77777777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Tham mưu báo cáo chậm 01 nội dung trừ 0,5 điểm.</w:t>
            </w:r>
          </w:p>
        </w:tc>
        <w:tc>
          <w:tcPr>
            <w:tcW w:w="851" w:type="dxa"/>
          </w:tcPr>
          <w:p w14:paraId="5068EBF3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430A044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8814C7C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199C75E9" w14:textId="77777777" w:rsidTr="00BF1935">
        <w:tc>
          <w:tcPr>
            <w:tcW w:w="567" w:type="dxa"/>
            <w:vAlign w:val="center"/>
          </w:tcPr>
          <w:p w14:paraId="26F5F37C" w14:textId="77777777" w:rsidR="004336B1" w:rsidRPr="002E3D16" w:rsidRDefault="004336B1" w:rsidP="00162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6" w:type="dxa"/>
            <w:vAlign w:val="center"/>
          </w:tcPr>
          <w:p w14:paraId="448A942B" w14:textId="77777777" w:rsidR="004336B1" w:rsidRPr="002E3D16" w:rsidRDefault="004336B1" w:rsidP="00AD1F8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ĐIỂM THƯỞNG</w:t>
            </w:r>
          </w:p>
        </w:tc>
        <w:tc>
          <w:tcPr>
            <w:tcW w:w="992" w:type="dxa"/>
            <w:vAlign w:val="center"/>
          </w:tcPr>
          <w:p w14:paraId="13631156" w14:textId="77777777" w:rsidR="004336B1" w:rsidRPr="002E3D16" w:rsidRDefault="004336B1" w:rsidP="00162C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14:paraId="5A9CD04E" w14:textId="77777777" w:rsidR="004336B1" w:rsidRPr="002E3D16" w:rsidRDefault="004336B1" w:rsidP="00AD1F8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E3D16">
              <w:rPr>
                <w:b/>
                <w:sz w:val="24"/>
                <w:szCs w:val="24"/>
              </w:rPr>
              <w:t>(Cộng điểm thưởng nhưng không quá điểm tối đa)</w:t>
            </w:r>
          </w:p>
        </w:tc>
        <w:tc>
          <w:tcPr>
            <w:tcW w:w="851" w:type="dxa"/>
          </w:tcPr>
          <w:p w14:paraId="4CF025CA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3E68DFA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EE17043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2E3D16" w:rsidRPr="002E3D16" w14:paraId="267AF2D0" w14:textId="77777777" w:rsidTr="00BF1935">
        <w:tc>
          <w:tcPr>
            <w:tcW w:w="567" w:type="dxa"/>
            <w:vAlign w:val="center"/>
          </w:tcPr>
          <w:p w14:paraId="22642EA2" w14:textId="77777777" w:rsidR="004336B1" w:rsidRPr="002E3D16" w:rsidRDefault="004336B1" w:rsidP="00162C82">
            <w:pPr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vAlign w:val="center"/>
          </w:tcPr>
          <w:p w14:paraId="785DBF29" w14:textId="4D2CF998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Đề xuất nội dung kiểm tra hoặc giải trình</w:t>
            </w:r>
            <w:r w:rsidR="00B82D13" w:rsidRPr="002E3D16">
              <w:rPr>
                <w:sz w:val="24"/>
                <w:szCs w:val="24"/>
              </w:rPr>
              <w:t xml:space="preserve"> (hoặc đề xuất nội dung không kiểm tra hoặc giải trình) </w:t>
            </w:r>
            <w:r w:rsidRPr="002E3D16">
              <w:rPr>
                <w:sz w:val="24"/>
                <w:szCs w:val="24"/>
              </w:rPr>
              <w:t xml:space="preserve">được Thường trực HĐND huyện chấp thuận </w:t>
            </w:r>
          </w:p>
        </w:tc>
        <w:tc>
          <w:tcPr>
            <w:tcW w:w="992" w:type="dxa"/>
            <w:vAlign w:val="center"/>
          </w:tcPr>
          <w:p w14:paraId="3F7B7E95" w14:textId="1B262ABD" w:rsidR="004336B1" w:rsidRPr="002E3D16" w:rsidRDefault="004336B1" w:rsidP="00162C82">
            <w:pPr>
              <w:pStyle w:val="TableParagraph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0</w:t>
            </w:r>
            <w:r w:rsidR="00C87AB7" w:rsidRPr="002E3D16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7FB3E92D" w14:textId="4B40598A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 xml:space="preserve">Đề xuất 01 </w:t>
            </w:r>
            <w:r w:rsidR="000C05F4" w:rsidRPr="002E3D16">
              <w:rPr>
                <w:sz w:val="24"/>
                <w:szCs w:val="24"/>
              </w:rPr>
              <w:t>nội dung</w:t>
            </w:r>
            <w:r w:rsidRPr="002E3D16">
              <w:rPr>
                <w:sz w:val="24"/>
                <w:szCs w:val="24"/>
              </w:rPr>
              <w:t xml:space="preserve"> thưởng </w:t>
            </w:r>
            <w:r w:rsidR="00C87AB7" w:rsidRPr="002E3D16">
              <w:rPr>
                <w:sz w:val="24"/>
                <w:szCs w:val="24"/>
              </w:rPr>
              <w:t>5</w:t>
            </w:r>
            <w:r w:rsidRPr="002E3D16">
              <w:rPr>
                <w:sz w:val="24"/>
                <w:szCs w:val="24"/>
              </w:rPr>
              <w:t>,0 điểm.</w:t>
            </w:r>
          </w:p>
        </w:tc>
        <w:tc>
          <w:tcPr>
            <w:tcW w:w="851" w:type="dxa"/>
          </w:tcPr>
          <w:p w14:paraId="34055564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BA9A27D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5CB61FD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  <w:tr w:rsidR="004D4B54" w:rsidRPr="002E3D16" w14:paraId="394C26A6" w14:textId="77777777" w:rsidTr="00BF1935">
        <w:tc>
          <w:tcPr>
            <w:tcW w:w="567" w:type="dxa"/>
            <w:vAlign w:val="center"/>
          </w:tcPr>
          <w:p w14:paraId="55C1EF7A" w14:textId="77777777" w:rsidR="004336B1" w:rsidRPr="002E3D16" w:rsidRDefault="004336B1" w:rsidP="00162C82">
            <w:pPr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vAlign w:val="center"/>
          </w:tcPr>
          <w:p w14:paraId="0C0CF3F7" w14:textId="3E36DE86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t xml:space="preserve">Phát hiện kịp thời quyết định của UBND huyện, nghị quyết của HĐND xã, thị trấn, văn bản quy phạm pháp </w:t>
            </w:r>
            <w:r w:rsidRPr="002E3D16">
              <w:rPr>
                <w:sz w:val="24"/>
                <w:szCs w:val="24"/>
              </w:rPr>
              <w:lastRenderedPageBreak/>
              <w:t>luật ban hành chưa phù hợp, chưa đúng thẩm quyền</w:t>
            </w:r>
            <w:r w:rsidR="00F8007A" w:rsidRPr="002E3D16">
              <w:rPr>
                <w:sz w:val="24"/>
                <w:szCs w:val="24"/>
              </w:rPr>
              <w:t>, chưa đúng thời gian quy định.</w:t>
            </w:r>
          </w:p>
        </w:tc>
        <w:tc>
          <w:tcPr>
            <w:tcW w:w="992" w:type="dxa"/>
            <w:vAlign w:val="center"/>
          </w:tcPr>
          <w:p w14:paraId="67F7F9A2" w14:textId="681D671D" w:rsidR="004336B1" w:rsidRPr="002E3D16" w:rsidRDefault="004336B1" w:rsidP="00162C82">
            <w:pPr>
              <w:pStyle w:val="TableParagraph"/>
              <w:jc w:val="center"/>
              <w:rPr>
                <w:sz w:val="24"/>
                <w:szCs w:val="24"/>
              </w:rPr>
            </w:pPr>
            <w:r w:rsidRPr="002E3D16">
              <w:rPr>
                <w:sz w:val="24"/>
                <w:szCs w:val="24"/>
              </w:rPr>
              <w:lastRenderedPageBreak/>
              <w:t>0</w:t>
            </w:r>
            <w:r w:rsidR="00C87AB7" w:rsidRPr="002E3D16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2F30B0D1" w14:textId="6D8F3D50" w:rsidR="004336B1" w:rsidRPr="002E3D16" w:rsidRDefault="004336B1" w:rsidP="00AD1F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FC0A27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51E7E44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DDED989" w14:textId="77777777" w:rsidR="004336B1" w:rsidRPr="002E3D16" w:rsidRDefault="004336B1" w:rsidP="00162C82">
            <w:pPr>
              <w:jc w:val="both"/>
              <w:rPr>
                <w:b/>
              </w:rPr>
            </w:pPr>
          </w:p>
        </w:tc>
      </w:tr>
    </w:tbl>
    <w:p w14:paraId="39738BE4" w14:textId="77777777" w:rsidR="004336B1" w:rsidRPr="002E3D16" w:rsidRDefault="004336B1" w:rsidP="004336B1"/>
    <w:p w14:paraId="20CA7EA6" w14:textId="77777777" w:rsidR="004336B1" w:rsidRPr="002E3D16" w:rsidRDefault="004336B1" w:rsidP="00A66A55">
      <w:pPr>
        <w:tabs>
          <w:tab w:val="left" w:pos="62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36B1" w:rsidRPr="002E3D16" w:rsidSect="00A66A55">
      <w:pgSz w:w="15840" w:h="12240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55"/>
    <w:rsid w:val="000243A3"/>
    <w:rsid w:val="000B4C55"/>
    <w:rsid w:val="000C05F4"/>
    <w:rsid w:val="000F576F"/>
    <w:rsid w:val="00102339"/>
    <w:rsid w:val="0014624C"/>
    <w:rsid w:val="00175FD1"/>
    <w:rsid w:val="001964ED"/>
    <w:rsid w:val="001B776B"/>
    <w:rsid w:val="002A19C3"/>
    <w:rsid w:val="002D3134"/>
    <w:rsid w:val="002E3D16"/>
    <w:rsid w:val="00340F28"/>
    <w:rsid w:val="003F31CC"/>
    <w:rsid w:val="0041586E"/>
    <w:rsid w:val="004200D7"/>
    <w:rsid w:val="004336B1"/>
    <w:rsid w:val="00441C07"/>
    <w:rsid w:val="00491250"/>
    <w:rsid w:val="00497214"/>
    <w:rsid w:val="004D4B54"/>
    <w:rsid w:val="004D7830"/>
    <w:rsid w:val="005101BF"/>
    <w:rsid w:val="005563D9"/>
    <w:rsid w:val="00564F2E"/>
    <w:rsid w:val="0057273A"/>
    <w:rsid w:val="005E3C36"/>
    <w:rsid w:val="00661647"/>
    <w:rsid w:val="00665D01"/>
    <w:rsid w:val="00682E23"/>
    <w:rsid w:val="006E14BC"/>
    <w:rsid w:val="00731810"/>
    <w:rsid w:val="008C473D"/>
    <w:rsid w:val="0098067B"/>
    <w:rsid w:val="00996675"/>
    <w:rsid w:val="009A2B91"/>
    <w:rsid w:val="009B5CA4"/>
    <w:rsid w:val="00A66A55"/>
    <w:rsid w:val="00AD1F88"/>
    <w:rsid w:val="00AE6C8B"/>
    <w:rsid w:val="00B82D13"/>
    <w:rsid w:val="00BF1935"/>
    <w:rsid w:val="00C35A9E"/>
    <w:rsid w:val="00C87AB7"/>
    <w:rsid w:val="00CB453C"/>
    <w:rsid w:val="00CC7610"/>
    <w:rsid w:val="00CE61D7"/>
    <w:rsid w:val="00D405FA"/>
    <w:rsid w:val="00E903FF"/>
    <w:rsid w:val="00EC668F"/>
    <w:rsid w:val="00F24F84"/>
    <w:rsid w:val="00F67784"/>
    <w:rsid w:val="00F8007A"/>
    <w:rsid w:val="00FA600D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0CF72F"/>
  <w15:chartTrackingRefBased/>
  <w15:docId w15:val="{139E9F17-EA1C-418A-A90D-B61A192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33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43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118</cp:revision>
  <dcterms:created xsi:type="dcterms:W3CDTF">2024-01-30T08:13:00Z</dcterms:created>
  <dcterms:modified xsi:type="dcterms:W3CDTF">2024-02-23T04:04:00Z</dcterms:modified>
</cp:coreProperties>
</file>