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77777777" w:rsidR="00EA593D" w:rsidRDefault="00EA593D"/>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4F15A9B">
                      <wp:simplePos x="0" y="0"/>
                      <wp:positionH relativeFrom="column">
                        <wp:posOffset>1264021</wp:posOffset>
                      </wp:positionH>
                      <wp:positionV relativeFrom="paragraph">
                        <wp:posOffset>208915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31F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16.45pt" to="162.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AAB53"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2A4D0CA3"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EA7819">
        <w:rPr>
          <w:rFonts w:asciiTheme="majorHAnsi" w:eastAsia="Times New Roman" w:hAnsiTheme="majorHAnsi" w:cstheme="majorHAnsi"/>
          <w:b/>
          <w:bCs/>
          <w:color w:val="000000" w:themeColor="text1"/>
          <w:sz w:val="28"/>
          <w:szCs w:val="28"/>
        </w:rPr>
        <w:t>4</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EA7819">
        <w:rPr>
          <w:rFonts w:asciiTheme="majorHAnsi" w:eastAsia="Times New Roman" w:hAnsiTheme="majorHAnsi" w:cstheme="majorHAnsi"/>
          <w:b/>
          <w:bCs/>
          <w:color w:val="000000" w:themeColor="text1"/>
          <w:sz w:val="28"/>
          <w:szCs w:val="28"/>
        </w:rPr>
        <w:t>22</w:t>
      </w:r>
      <w:r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01</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1F652B">
        <w:rPr>
          <w:rFonts w:asciiTheme="majorHAnsi" w:eastAsia="Times New Roman" w:hAnsiTheme="majorHAnsi" w:cstheme="majorHAnsi"/>
          <w:b/>
          <w:bCs/>
          <w:color w:val="000000" w:themeColor="text1"/>
          <w:sz w:val="28"/>
          <w:szCs w:val="28"/>
          <w:lang w:val="en-US"/>
        </w:rPr>
        <w:t>2</w:t>
      </w:r>
      <w:r w:rsidR="00EA7819">
        <w:rPr>
          <w:rFonts w:asciiTheme="majorHAnsi" w:eastAsia="Times New Roman" w:hAnsiTheme="majorHAnsi" w:cstheme="majorHAnsi"/>
          <w:b/>
          <w:bCs/>
          <w:color w:val="000000" w:themeColor="text1"/>
          <w:sz w:val="28"/>
          <w:szCs w:val="28"/>
        </w:rPr>
        <w:t>8</w:t>
      </w:r>
      <w:r w:rsidR="00E55BD6"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01</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1157B282">
                <wp:simplePos x="0" y="0"/>
                <wp:positionH relativeFrom="column">
                  <wp:posOffset>3908425</wp:posOffset>
                </wp:positionH>
                <wp:positionV relativeFrom="paragraph">
                  <wp:posOffset>29210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5497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75pt,2.3pt" to="44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571DD7" w:rsidRPr="002B283C" w14:paraId="29A50754" w14:textId="77777777" w:rsidTr="00207997">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571DD7" w:rsidRPr="002B283C" w:rsidRDefault="00571DD7"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3194A01C" w:rsidR="00571DD7" w:rsidRPr="00BB53A6" w:rsidRDefault="00605170" w:rsidP="00F238EF">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rPr>
              <w:t>22</w:t>
            </w:r>
            <w:r w:rsidR="00571DD7" w:rsidRPr="002B283C">
              <w:rPr>
                <w:rFonts w:asciiTheme="majorHAnsi" w:hAnsiTheme="majorHAnsi" w:cstheme="majorHAnsi"/>
                <w:b/>
                <w:sz w:val="24"/>
                <w:szCs w:val="24"/>
                <w:lang w:val="en-US"/>
              </w:rPr>
              <w:t>/</w:t>
            </w:r>
            <w:r w:rsidR="00571DD7">
              <w:rPr>
                <w:rFonts w:asciiTheme="majorHAnsi" w:hAnsiTheme="majorHAnsi" w:cstheme="majorHAnsi"/>
                <w:b/>
                <w:sz w:val="24"/>
                <w:szCs w:val="24"/>
                <w:lang w:val="en-US"/>
              </w:rPr>
              <w:t>01</w:t>
            </w:r>
            <w:r w:rsidR="00571DD7" w:rsidRPr="002B283C">
              <w:rPr>
                <w:rFonts w:asciiTheme="majorHAnsi" w:hAnsiTheme="majorHAnsi" w:cstheme="majorHAnsi"/>
                <w:b/>
                <w:sz w:val="24"/>
                <w:szCs w:val="24"/>
              </w:rPr>
              <w:t>/202</w:t>
            </w:r>
            <w:r w:rsidR="00571DD7">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B545F58" w14:textId="70632576" w:rsidR="00571DD7" w:rsidRPr="00D06EC5" w:rsidRDefault="00571DD7" w:rsidP="00D06EC5">
            <w:pPr>
              <w:rPr>
                <w:rFonts w:asciiTheme="majorHAnsi" w:hAnsiTheme="majorHAnsi" w:cstheme="majorHAnsi"/>
                <w:sz w:val="24"/>
                <w:szCs w:val="24"/>
              </w:rPr>
            </w:pPr>
            <w:r w:rsidRPr="00D06EC5">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4EDA9ABE" w14:textId="38AFBB0D" w:rsidR="00571DD7" w:rsidRPr="00D06EC5" w:rsidRDefault="00571DD7" w:rsidP="00D06EC5">
            <w:pPr>
              <w:rPr>
                <w:rFonts w:asciiTheme="majorHAnsi" w:hAnsiTheme="majorHAnsi" w:cstheme="majorHAnsi"/>
                <w:sz w:val="24"/>
                <w:szCs w:val="24"/>
              </w:rPr>
            </w:pPr>
            <w:r w:rsidRPr="00D06EC5">
              <w:rPr>
                <w:rFonts w:asciiTheme="majorHAnsi" w:hAnsiTheme="majorHAnsi" w:cstheme="majorHAnsi"/>
                <w:sz w:val="24"/>
                <w:szCs w:val="24"/>
              </w:rPr>
              <w:t xml:space="preserve">Sáng: </w:t>
            </w:r>
            <w:r w:rsidR="0018319D" w:rsidRPr="00D06EC5">
              <w:rPr>
                <w:rFonts w:asciiTheme="majorHAnsi" w:hAnsiTheme="majorHAnsi" w:cstheme="majorHAnsi"/>
                <w:sz w:val="24"/>
                <w:szCs w:val="24"/>
              </w:rPr>
              <w:t>9h000 Giấy mời dự và tặng quà Chương trình "Tết Sum vầy - Xuân chia sẻ 2024" (03/GM, T3 Khối Dân vận)</w:t>
            </w:r>
          </w:p>
        </w:tc>
        <w:tc>
          <w:tcPr>
            <w:tcW w:w="2977" w:type="dxa"/>
            <w:tcBorders>
              <w:top w:val="nil"/>
              <w:left w:val="nil"/>
              <w:bottom w:val="single" w:sz="8" w:space="0" w:color="auto"/>
              <w:right w:val="single" w:sz="8" w:space="0" w:color="auto"/>
            </w:tcBorders>
          </w:tcPr>
          <w:p w14:paraId="336F5AD1" w14:textId="33F9532E" w:rsidR="00571DD7" w:rsidRPr="00D06EC5" w:rsidRDefault="00571DD7" w:rsidP="00D06EC5">
            <w:pPr>
              <w:rPr>
                <w:rFonts w:asciiTheme="majorHAnsi" w:hAnsiTheme="majorHAnsi" w:cstheme="majorHAnsi"/>
                <w:sz w:val="24"/>
                <w:szCs w:val="24"/>
              </w:rPr>
            </w:pPr>
            <w:r w:rsidRPr="00D06EC5">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51FBDE10" w14:textId="37235A9C" w:rsidR="00571DD7" w:rsidRPr="00D06EC5" w:rsidRDefault="00571DD7" w:rsidP="00D06EC5">
            <w:pPr>
              <w:rPr>
                <w:rFonts w:asciiTheme="majorHAnsi" w:hAnsiTheme="majorHAnsi" w:cstheme="majorHAnsi"/>
                <w:sz w:val="24"/>
                <w:szCs w:val="24"/>
              </w:rPr>
            </w:pPr>
            <w:r w:rsidRPr="00D06EC5">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4682F95C" w14:textId="0732DD6B" w:rsidR="00571DD7" w:rsidRPr="00D06EC5" w:rsidRDefault="00571DD7" w:rsidP="00D06EC5">
            <w:pPr>
              <w:rPr>
                <w:rFonts w:asciiTheme="majorHAnsi" w:hAnsiTheme="majorHAnsi" w:cstheme="majorHAnsi"/>
                <w:color w:val="FF0000"/>
                <w:sz w:val="20"/>
                <w:szCs w:val="20"/>
              </w:rPr>
            </w:pPr>
          </w:p>
        </w:tc>
      </w:tr>
      <w:tr w:rsidR="00571DD7" w:rsidRPr="002B283C" w14:paraId="4FA12F48" w14:textId="77777777" w:rsidTr="00433C1B">
        <w:trPr>
          <w:trHeight w:val="238"/>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571DD7" w:rsidRPr="002B283C" w:rsidRDefault="00571DD7"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23CA41CF" w:rsidR="00571DD7" w:rsidRPr="00D06EC5" w:rsidRDefault="00571DD7" w:rsidP="00912488">
            <w:pPr>
              <w:jc w:val="both"/>
              <w:rPr>
                <w:rFonts w:asciiTheme="majorHAnsi" w:hAnsiTheme="majorHAnsi" w:cstheme="majorHAnsi"/>
                <w:sz w:val="24"/>
                <w:szCs w:val="24"/>
              </w:rPr>
            </w:pPr>
            <w:r w:rsidRPr="00D06EC5">
              <w:rPr>
                <w:rFonts w:asciiTheme="majorHAnsi" w:hAnsiTheme="majorHAnsi" w:cstheme="majorHAnsi"/>
                <w:sz w:val="24"/>
                <w:szCs w:val="24"/>
              </w:rPr>
              <w:t xml:space="preserve">Chiều: </w:t>
            </w:r>
            <w:r w:rsidR="00912488" w:rsidRPr="00D06EC5">
              <w:rPr>
                <w:rFonts w:asciiTheme="majorHAnsi" w:hAnsiTheme="majorHAnsi" w:cstheme="majorHAnsi"/>
                <w:sz w:val="24"/>
                <w:szCs w:val="24"/>
              </w:rPr>
              <w:t>14H00 Mời dự Hội nghị sơ kết Quy chế phối hợp giữa Đảng ủy Bộ đội Biên phòng tỉnh với Huyện ủy 5 huyện biên giới (1635/CV, BCHBĐBP tỉnh)</w:t>
            </w:r>
          </w:p>
        </w:tc>
        <w:tc>
          <w:tcPr>
            <w:tcW w:w="3038" w:type="dxa"/>
            <w:tcBorders>
              <w:top w:val="nil"/>
              <w:left w:val="nil"/>
              <w:bottom w:val="single" w:sz="8" w:space="0" w:color="auto"/>
              <w:right w:val="single" w:sz="8" w:space="0" w:color="auto"/>
            </w:tcBorders>
          </w:tcPr>
          <w:p w14:paraId="5B353F15" w14:textId="5C390448" w:rsidR="00571DD7" w:rsidRPr="00912488" w:rsidRDefault="00571DD7" w:rsidP="0060003C">
            <w:pPr>
              <w:jc w:val="both"/>
              <w:rPr>
                <w:rFonts w:asciiTheme="majorHAnsi" w:hAnsiTheme="majorHAnsi" w:cstheme="majorHAnsi"/>
                <w:spacing w:val="-4"/>
                <w:sz w:val="24"/>
                <w:szCs w:val="24"/>
              </w:rPr>
            </w:pPr>
            <w:r w:rsidRPr="00912488">
              <w:rPr>
                <w:rFonts w:asciiTheme="majorHAnsi" w:hAnsiTheme="majorHAnsi" w:cstheme="majorHAnsi"/>
                <w:spacing w:val="-4"/>
                <w:sz w:val="24"/>
                <w:szCs w:val="24"/>
              </w:rPr>
              <w:t xml:space="preserve">Chiều: </w:t>
            </w:r>
            <w:r w:rsidR="0060003C" w:rsidRPr="00D06EC5">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24C1F102" w14:textId="607DFBFD" w:rsidR="00571DD7" w:rsidRPr="00D06EC5" w:rsidRDefault="00571DD7" w:rsidP="006713AE">
            <w:pPr>
              <w:jc w:val="both"/>
              <w:rPr>
                <w:rFonts w:asciiTheme="majorHAnsi" w:hAnsiTheme="majorHAnsi" w:cstheme="majorHAnsi"/>
                <w:sz w:val="24"/>
                <w:szCs w:val="24"/>
              </w:rPr>
            </w:pPr>
            <w:r w:rsidRPr="00D06EC5">
              <w:rPr>
                <w:rFonts w:asciiTheme="majorHAnsi" w:hAnsiTheme="majorHAnsi" w:cstheme="majorHAnsi"/>
                <w:sz w:val="24"/>
                <w:szCs w:val="24"/>
              </w:rPr>
              <w:t xml:space="preserve">Chiều: </w:t>
            </w:r>
            <w:r w:rsidR="0060003C" w:rsidRPr="00912488">
              <w:rPr>
                <w:rFonts w:asciiTheme="majorHAnsi" w:hAnsiTheme="majorHAnsi" w:cstheme="majorHAnsi"/>
                <w:spacing w:val="-4"/>
                <w:sz w:val="24"/>
                <w:szCs w:val="24"/>
              </w:rPr>
              <w:t>14h00 Dự làm việc với Đoàn giám sát của Đoàn đại biểu Quốc hội tỉnh về giám sát chuyên đề "Việc thực hiện Nghị quyết số 43/2022/QH15 ngày 11/01/2022 của Quốc hội về chính sách tài khóa, tiền tệ hỗ trợ Chương trình phục hồi, phát triển kinh tế - xã hội trên địa bàn tỉnh Lạng Sơn" (16/GM, T4 UBND tỉnh)</w:t>
            </w:r>
            <w:r w:rsidR="0060003C">
              <w:rPr>
                <w:rFonts w:asciiTheme="majorHAnsi" w:hAnsiTheme="majorHAnsi" w:cstheme="majorHAnsi"/>
                <w:spacing w:val="-4"/>
                <w:sz w:val="24"/>
                <w:szCs w:val="24"/>
                <w:lang w:val="en-US"/>
              </w:rPr>
              <w:t xml:space="preserve"> </w:t>
            </w:r>
          </w:p>
        </w:tc>
        <w:tc>
          <w:tcPr>
            <w:tcW w:w="3119" w:type="dxa"/>
            <w:tcBorders>
              <w:top w:val="nil"/>
              <w:left w:val="nil"/>
              <w:bottom w:val="single" w:sz="8" w:space="0" w:color="auto"/>
              <w:right w:val="single" w:sz="8" w:space="0" w:color="auto"/>
            </w:tcBorders>
          </w:tcPr>
          <w:p w14:paraId="3F478E2D" w14:textId="637D9F39" w:rsidR="00571DD7" w:rsidRPr="00D06EC5" w:rsidRDefault="00571DD7" w:rsidP="00D06EC5">
            <w:pPr>
              <w:rPr>
                <w:rFonts w:asciiTheme="majorHAnsi" w:hAnsiTheme="majorHAnsi" w:cstheme="majorHAnsi"/>
                <w:sz w:val="24"/>
                <w:szCs w:val="24"/>
              </w:rPr>
            </w:pPr>
            <w:r w:rsidRPr="00D06EC5">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571DD7" w:rsidRPr="00D06EC5" w:rsidRDefault="00571DD7" w:rsidP="00D06EC5">
            <w:pPr>
              <w:rPr>
                <w:rFonts w:asciiTheme="majorHAnsi" w:hAnsiTheme="majorHAnsi" w:cstheme="majorHAnsi"/>
                <w:color w:val="FF0000"/>
                <w:sz w:val="20"/>
                <w:szCs w:val="20"/>
              </w:rPr>
            </w:pPr>
          </w:p>
        </w:tc>
      </w:tr>
      <w:tr w:rsidR="00571DD7"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571DD7" w:rsidRPr="002B283C" w:rsidRDefault="00571DD7"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lastRenderedPageBreak/>
              <w:t>Thứ Ba</w:t>
            </w:r>
          </w:p>
          <w:p w14:paraId="0A3971F4" w14:textId="7F14C98D" w:rsidR="00571DD7" w:rsidRPr="002B283C" w:rsidRDefault="00605170" w:rsidP="00F238E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rPr>
              <w:t>23</w:t>
            </w:r>
            <w:r w:rsidR="00571DD7" w:rsidRPr="002B283C">
              <w:rPr>
                <w:rFonts w:asciiTheme="majorHAnsi" w:hAnsiTheme="majorHAnsi" w:cstheme="majorHAnsi"/>
                <w:b/>
                <w:sz w:val="24"/>
                <w:szCs w:val="24"/>
                <w:lang w:val="en-US"/>
              </w:rPr>
              <w:t>/</w:t>
            </w:r>
            <w:r w:rsidR="00571DD7">
              <w:rPr>
                <w:rFonts w:asciiTheme="majorHAnsi" w:hAnsiTheme="majorHAnsi" w:cstheme="majorHAnsi"/>
                <w:b/>
                <w:sz w:val="24"/>
                <w:szCs w:val="24"/>
                <w:lang w:val="en-US"/>
              </w:rPr>
              <w:t>01</w:t>
            </w:r>
            <w:r w:rsidR="00571DD7" w:rsidRPr="002B283C">
              <w:rPr>
                <w:rFonts w:asciiTheme="majorHAnsi" w:hAnsiTheme="majorHAnsi" w:cstheme="majorHAnsi"/>
                <w:b/>
                <w:sz w:val="24"/>
                <w:szCs w:val="24"/>
                <w:lang w:val="en-US"/>
              </w:rPr>
              <w:t>/202</w:t>
            </w:r>
            <w:r w:rsidR="00571DD7">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89BD456" w14:textId="65F1681C" w:rsidR="00571DD7" w:rsidRPr="00D06EC5" w:rsidRDefault="00571DD7" w:rsidP="00D06EC5">
            <w:pPr>
              <w:rPr>
                <w:rFonts w:asciiTheme="majorHAnsi" w:hAnsiTheme="majorHAnsi" w:cstheme="majorHAnsi"/>
                <w:sz w:val="24"/>
                <w:szCs w:val="24"/>
              </w:rPr>
            </w:pPr>
            <w:r w:rsidRPr="00D06EC5">
              <w:rPr>
                <w:rFonts w:asciiTheme="majorHAnsi" w:hAnsiTheme="majorHAnsi" w:cstheme="majorHAnsi"/>
                <w:sz w:val="24"/>
                <w:szCs w:val="24"/>
              </w:rPr>
              <w:t xml:space="preserve">Sáng: </w:t>
            </w:r>
            <w:r w:rsidR="00697027" w:rsidRPr="00D06EC5">
              <w:rPr>
                <w:rFonts w:asciiTheme="majorHAnsi" w:hAnsiTheme="majorHAnsi" w:cstheme="majorHAnsi"/>
                <w:sz w:val="24"/>
                <w:szCs w:val="24"/>
              </w:rPr>
              <w:t>7h30 Họp Chủ tịch, các Phó Chủ tịch UBND tỉnh (27/GM, 23/TB, T4 UBND tỉnh))</w:t>
            </w:r>
          </w:p>
        </w:tc>
        <w:tc>
          <w:tcPr>
            <w:tcW w:w="3038" w:type="dxa"/>
            <w:tcBorders>
              <w:top w:val="nil"/>
              <w:left w:val="nil"/>
              <w:bottom w:val="single" w:sz="8" w:space="0" w:color="auto"/>
              <w:right w:val="single" w:sz="8" w:space="0" w:color="auto"/>
            </w:tcBorders>
          </w:tcPr>
          <w:p w14:paraId="5D2D96AC" w14:textId="19AB4307" w:rsidR="00571DD7" w:rsidRPr="00D06EC5" w:rsidRDefault="00571DD7" w:rsidP="00D06EC5">
            <w:pPr>
              <w:rPr>
                <w:rFonts w:asciiTheme="majorHAnsi" w:hAnsiTheme="majorHAnsi" w:cstheme="majorHAnsi"/>
                <w:sz w:val="24"/>
                <w:szCs w:val="24"/>
              </w:rPr>
            </w:pPr>
            <w:r w:rsidRPr="00D06EC5">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6E4A893F" w14:textId="7D037E7C" w:rsidR="00571DD7" w:rsidRPr="00D06EC5" w:rsidRDefault="00571DD7" w:rsidP="00912488">
            <w:pPr>
              <w:jc w:val="both"/>
              <w:rPr>
                <w:rFonts w:asciiTheme="majorHAnsi" w:hAnsiTheme="majorHAnsi" w:cstheme="majorHAnsi"/>
                <w:sz w:val="24"/>
                <w:szCs w:val="24"/>
              </w:rPr>
            </w:pPr>
            <w:r w:rsidRPr="00D06EC5">
              <w:rPr>
                <w:rFonts w:asciiTheme="majorHAnsi" w:hAnsiTheme="majorHAnsi" w:cstheme="majorHAnsi"/>
                <w:sz w:val="24"/>
                <w:szCs w:val="24"/>
              </w:rPr>
              <w:t xml:space="preserve">Sáng: </w:t>
            </w:r>
            <w:r w:rsidR="00B110FA" w:rsidRPr="00D06EC5">
              <w:rPr>
                <w:rFonts w:asciiTheme="majorHAnsi" w:hAnsiTheme="majorHAnsi" w:cstheme="majorHAnsi"/>
                <w:sz w:val="24"/>
                <w:szCs w:val="24"/>
              </w:rPr>
              <w:t xml:space="preserve">8h00 </w:t>
            </w:r>
            <w:r w:rsidR="00B110FA" w:rsidRPr="00D06EC5">
              <w:rPr>
                <w:rFonts w:asciiTheme="majorHAnsi" w:hAnsiTheme="majorHAnsi" w:cstheme="majorHAnsi"/>
                <w:sz w:val="24"/>
                <w:szCs w:val="24"/>
              </w:rPr>
              <w:tab/>
              <w:t>Giấy mời Dự Hội nghị tổng kết TTLT số 06/2015/TTLT/</w:t>
            </w:r>
            <w:r w:rsidR="006713AE">
              <w:rPr>
                <w:rFonts w:asciiTheme="majorHAnsi" w:hAnsiTheme="majorHAnsi" w:cstheme="majorHAnsi"/>
                <w:sz w:val="24"/>
                <w:szCs w:val="24"/>
              </w:rPr>
              <w:t>BCA-BGDĐT năm 2023 (61/GM, phòng</w:t>
            </w:r>
            <w:r w:rsidR="00B110FA" w:rsidRPr="00D06EC5">
              <w:rPr>
                <w:rFonts w:asciiTheme="majorHAnsi" w:hAnsiTheme="majorHAnsi" w:cstheme="majorHAnsi"/>
                <w:sz w:val="24"/>
                <w:szCs w:val="24"/>
              </w:rPr>
              <w:t xml:space="preserve"> GDĐT Tràng Định)</w:t>
            </w:r>
          </w:p>
        </w:tc>
        <w:tc>
          <w:tcPr>
            <w:tcW w:w="3119" w:type="dxa"/>
            <w:tcBorders>
              <w:top w:val="nil"/>
              <w:left w:val="nil"/>
              <w:bottom w:val="single" w:sz="8" w:space="0" w:color="auto"/>
              <w:right w:val="single" w:sz="8" w:space="0" w:color="auto"/>
            </w:tcBorders>
          </w:tcPr>
          <w:p w14:paraId="3C80163F" w14:textId="1F9B0B4E" w:rsidR="00571DD7" w:rsidRPr="00D06EC5" w:rsidRDefault="00571DD7" w:rsidP="00D06EC5">
            <w:pPr>
              <w:rPr>
                <w:rFonts w:asciiTheme="majorHAnsi" w:hAnsiTheme="majorHAnsi" w:cstheme="majorHAnsi"/>
                <w:sz w:val="24"/>
                <w:szCs w:val="24"/>
              </w:rPr>
            </w:pPr>
            <w:r w:rsidRPr="00D06EC5">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18E238FE" w14:textId="0FC58BF1" w:rsidR="00571DD7" w:rsidRPr="00D06EC5" w:rsidRDefault="00A33794" w:rsidP="00912488">
            <w:pPr>
              <w:jc w:val="both"/>
              <w:rPr>
                <w:rFonts w:asciiTheme="majorHAnsi" w:hAnsiTheme="majorHAnsi" w:cstheme="majorHAnsi"/>
                <w:color w:val="FF0000"/>
                <w:sz w:val="20"/>
                <w:szCs w:val="20"/>
              </w:rPr>
            </w:pPr>
            <w:r w:rsidRPr="00D06EC5">
              <w:rPr>
                <w:rFonts w:asciiTheme="majorHAnsi" w:hAnsiTheme="majorHAnsi" w:cstheme="majorHAnsi"/>
                <w:color w:val="FF0000"/>
                <w:sz w:val="20"/>
                <w:szCs w:val="20"/>
              </w:rPr>
              <w:t>14h00 GIẤY MỜI Hội nghị tổng kết công tác phòng, chống các hành vi sai phạm về pháo gắn với quản lý vũ khí, vật liệu nổ, công cụ hỗ trợ và công tác xây dựng phong trào toàn dân bảo vệ an ninh Tổ quốc năm 2023, triển khai nhiệm vụ công tác năm 2024 (33/GM, T2 HĐND tỉnh)</w:t>
            </w:r>
          </w:p>
        </w:tc>
      </w:tr>
      <w:tr w:rsidR="00085B69" w:rsidRPr="002B283C" w14:paraId="58CCA9D6" w14:textId="77777777" w:rsidTr="00202CE6">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085B69" w:rsidRPr="002B283C" w:rsidRDefault="00085B69"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1AEAB204" w:rsidR="00085B69" w:rsidRPr="00D06EC5" w:rsidRDefault="00085B69" w:rsidP="00D06EC5">
            <w:pPr>
              <w:rPr>
                <w:rFonts w:asciiTheme="majorHAnsi" w:hAnsiTheme="majorHAnsi" w:cstheme="majorHAnsi"/>
                <w:sz w:val="24"/>
                <w:szCs w:val="24"/>
              </w:rPr>
            </w:pPr>
            <w:r w:rsidRPr="00D06EC5">
              <w:rPr>
                <w:rFonts w:asciiTheme="majorHAnsi" w:hAnsiTheme="majorHAnsi" w:cstheme="majorHAnsi"/>
                <w:sz w:val="24"/>
                <w:szCs w:val="24"/>
              </w:rPr>
              <w:t>Chiề</w:t>
            </w:r>
            <w:r w:rsidR="00912488">
              <w:rPr>
                <w:rFonts w:asciiTheme="majorHAnsi" w:hAnsiTheme="majorHAnsi" w:cstheme="majorHAnsi"/>
                <w:sz w:val="24"/>
                <w:szCs w:val="24"/>
              </w:rPr>
              <w:t>u: 14H3</w:t>
            </w:r>
            <w:r w:rsidRPr="00D06EC5">
              <w:rPr>
                <w:rFonts w:asciiTheme="majorHAnsi" w:hAnsiTheme="majorHAnsi" w:cstheme="majorHAnsi"/>
                <w:sz w:val="24"/>
                <w:szCs w:val="24"/>
              </w:rPr>
              <w:t xml:space="preserve">0 </w:t>
            </w:r>
            <w:r w:rsidR="00912488" w:rsidRPr="00912488">
              <w:rPr>
                <w:rFonts w:ascii="Times New Roman" w:hAnsi="Times New Roman" w:cs="Times New Roman"/>
                <w:sz w:val="24"/>
                <w:szCs w:val="24"/>
                <w:shd w:val="clear" w:color="auto" w:fill="FFFFFF"/>
              </w:rPr>
              <w:t>Họp báo</w:t>
            </w:r>
            <w:r w:rsidR="00912488">
              <w:rPr>
                <w:rFonts w:ascii="Times New Roman" w:hAnsi="Times New Roman" w:cs="Times New Roman"/>
                <w:sz w:val="24"/>
                <w:szCs w:val="24"/>
                <w:shd w:val="clear" w:color="auto" w:fill="FFFFFF"/>
                <w:lang w:val="en-US"/>
              </w:rPr>
              <w:t xml:space="preserve"> </w:t>
            </w:r>
            <w:r w:rsidR="00912488" w:rsidRPr="00912488">
              <w:rPr>
                <w:rFonts w:ascii="Times New Roman" w:hAnsi="Times New Roman" w:cs="Times New Roman"/>
                <w:sz w:val="24"/>
                <w:szCs w:val="24"/>
                <w:shd w:val="clear" w:color="auto" w:fill="FFFFFF"/>
              </w:rPr>
              <w:t>Xuân</w:t>
            </w:r>
            <w:r w:rsidR="00912488">
              <w:rPr>
                <w:rFonts w:ascii="Times New Roman" w:hAnsi="Times New Roman" w:cs="Times New Roman"/>
                <w:sz w:val="24"/>
                <w:szCs w:val="24"/>
                <w:shd w:val="clear" w:color="auto" w:fill="FFFFFF"/>
                <w:lang w:val="en-US"/>
              </w:rPr>
              <w:t xml:space="preserve"> </w:t>
            </w:r>
            <w:r w:rsidR="00912488" w:rsidRPr="00912488">
              <w:rPr>
                <w:rFonts w:ascii="Times New Roman" w:hAnsi="Times New Roman" w:cs="Times New Roman"/>
                <w:sz w:val="24"/>
                <w:szCs w:val="24"/>
                <w:shd w:val="clear" w:color="auto" w:fill="FFFFFF"/>
              </w:rPr>
              <w:t>Giáp Thìn năm 2024</w:t>
            </w:r>
          </w:p>
        </w:tc>
        <w:tc>
          <w:tcPr>
            <w:tcW w:w="3038" w:type="dxa"/>
            <w:tcBorders>
              <w:top w:val="nil"/>
              <w:left w:val="nil"/>
              <w:bottom w:val="single" w:sz="8" w:space="0" w:color="auto"/>
              <w:right w:val="single" w:sz="8" w:space="0" w:color="auto"/>
            </w:tcBorders>
          </w:tcPr>
          <w:p w14:paraId="58CAFED9" w14:textId="78218DAD" w:rsidR="00085B69" w:rsidRPr="00D06EC5" w:rsidRDefault="00085B69" w:rsidP="00D06EC5">
            <w:pPr>
              <w:rPr>
                <w:rFonts w:asciiTheme="majorHAnsi" w:hAnsiTheme="majorHAnsi" w:cstheme="majorHAnsi"/>
                <w:sz w:val="24"/>
                <w:szCs w:val="24"/>
              </w:rPr>
            </w:pPr>
            <w:r w:rsidRPr="00D06EC5">
              <w:rPr>
                <w:rFonts w:asciiTheme="majorHAnsi" w:hAnsiTheme="majorHAnsi" w:cstheme="majorHAnsi"/>
                <w:sz w:val="24"/>
                <w:szCs w:val="24"/>
              </w:rPr>
              <w:t xml:space="preserve">Chiều: </w:t>
            </w:r>
            <w:r w:rsidR="00912488">
              <w:rPr>
                <w:rFonts w:asciiTheme="majorHAnsi" w:hAnsiTheme="majorHAnsi" w:cstheme="majorHAnsi"/>
                <w:sz w:val="24"/>
                <w:szCs w:val="24"/>
              </w:rPr>
              <w:t>14H3</w:t>
            </w:r>
            <w:r w:rsidR="00912488" w:rsidRPr="00D06EC5">
              <w:rPr>
                <w:rFonts w:asciiTheme="majorHAnsi" w:hAnsiTheme="majorHAnsi" w:cstheme="majorHAnsi"/>
                <w:sz w:val="24"/>
                <w:szCs w:val="24"/>
              </w:rPr>
              <w:t xml:space="preserve">0 </w:t>
            </w:r>
            <w:r w:rsidR="00912488" w:rsidRPr="00912488">
              <w:rPr>
                <w:rFonts w:ascii="Times New Roman" w:hAnsi="Times New Roman" w:cs="Times New Roman"/>
                <w:sz w:val="24"/>
                <w:szCs w:val="24"/>
                <w:shd w:val="clear" w:color="auto" w:fill="FFFFFF"/>
              </w:rPr>
              <w:t>Họp báo</w:t>
            </w:r>
            <w:r w:rsidR="00912488">
              <w:rPr>
                <w:rFonts w:ascii="Times New Roman" w:hAnsi="Times New Roman" w:cs="Times New Roman"/>
                <w:sz w:val="24"/>
                <w:szCs w:val="24"/>
                <w:shd w:val="clear" w:color="auto" w:fill="FFFFFF"/>
                <w:lang w:val="en-US"/>
              </w:rPr>
              <w:t xml:space="preserve"> </w:t>
            </w:r>
            <w:r w:rsidR="00912488" w:rsidRPr="00912488">
              <w:rPr>
                <w:rFonts w:ascii="Times New Roman" w:hAnsi="Times New Roman" w:cs="Times New Roman"/>
                <w:sz w:val="24"/>
                <w:szCs w:val="24"/>
                <w:shd w:val="clear" w:color="auto" w:fill="FFFFFF"/>
              </w:rPr>
              <w:t>Xuân</w:t>
            </w:r>
            <w:r w:rsidR="00912488">
              <w:rPr>
                <w:rFonts w:ascii="Times New Roman" w:hAnsi="Times New Roman" w:cs="Times New Roman"/>
                <w:sz w:val="24"/>
                <w:szCs w:val="24"/>
                <w:shd w:val="clear" w:color="auto" w:fill="FFFFFF"/>
                <w:lang w:val="en-US"/>
              </w:rPr>
              <w:t xml:space="preserve"> </w:t>
            </w:r>
            <w:r w:rsidR="00912488" w:rsidRPr="00912488">
              <w:rPr>
                <w:rFonts w:ascii="Times New Roman" w:hAnsi="Times New Roman" w:cs="Times New Roman"/>
                <w:sz w:val="24"/>
                <w:szCs w:val="24"/>
                <w:shd w:val="clear" w:color="auto" w:fill="FFFFFF"/>
              </w:rPr>
              <w:t>Giáp Thìn năm 2024</w:t>
            </w:r>
          </w:p>
        </w:tc>
        <w:tc>
          <w:tcPr>
            <w:tcW w:w="2977" w:type="dxa"/>
            <w:tcBorders>
              <w:top w:val="nil"/>
              <w:left w:val="nil"/>
              <w:bottom w:val="single" w:sz="8" w:space="0" w:color="auto"/>
              <w:right w:val="single" w:sz="8" w:space="0" w:color="auto"/>
            </w:tcBorders>
          </w:tcPr>
          <w:p w14:paraId="4D15B0D0" w14:textId="0664D9FE" w:rsidR="00085B69" w:rsidRPr="00D06EC5" w:rsidRDefault="00085B69" w:rsidP="00D06EC5">
            <w:pPr>
              <w:rPr>
                <w:rFonts w:asciiTheme="majorHAnsi" w:hAnsiTheme="majorHAnsi" w:cstheme="majorHAnsi"/>
                <w:sz w:val="24"/>
                <w:szCs w:val="24"/>
              </w:rPr>
            </w:pPr>
            <w:r w:rsidRPr="00D06EC5">
              <w:rPr>
                <w:rFonts w:asciiTheme="majorHAnsi" w:hAnsiTheme="majorHAnsi" w:cstheme="majorHAnsi"/>
                <w:sz w:val="24"/>
                <w:szCs w:val="24"/>
              </w:rPr>
              <w:t xml:space="preserve">Chiều: </w:t>
            </w:r>
            <w:r w:rsidR="00912488">
              <w:rPr>
                <w:rFonts w:asciiTheme="majorHAnsi" w:hAnsiTheme="majorHAnsi" w:cstheme="majorHAnsi"/>
                <w:sz w:val="24"/>
                <w:szCs w:val="24"/>
              </w:rPr>
              <w:t>14H3</w:t>
            </w:r>
            <w:r w:rsidR="00912488" w:rsidRPr="00D06EC5">
              <w:rPr>
                <w:rFonts w:asciiTheme="majorHAnsi" w:hAnsiTheme="majorHAnsi" w:cstheme="majorHAnsi"/>
                <w:sz w:val="24"/>
                <w:szCs w:val="24"/>
              </w:rPr>
              <w:t xml:space="preserve">0 </w:t>
            </w:r>
            <w:r w:rsidR="00912488" w:rsidRPr="00912488">
              <w:rPr>
                <w:rFonts w:ascii="Times New Roman" w:hAnsi="Times New Roman" w:cs="Times New Roman"/>
                <w:sz w:val="24"/>
                <w:szCs w:val="24"/>
                <w:shd w:val="clear" w:color="auto" w:fill="FFFFFF"/>
              </w:rPr>
              <w:t>Họp báo</w:t>
            </w:r>
            <w:r w:rsidR="00912488">
              <w:rPr>
                <w:rFonts w:ascii="Times New Roman" w:hAnsi="Times New Roman" w:cs="Times New Roman"/>
                <w:sz w:val="24"/>
                <w:szCs w:val="24"/>
                <w:shd w:val="clear" w:color="auto" w:fill="FFFFFF"/>
                <w:lang w:val="en-US"/>
              </w:rPr>
              <w:t xml:space="preserve"> </w:t>
            </w:r>
            <w:r w:rsidR="00912488" w:rsidRPr="00912488">
              <w:rPr>
                <w:rFonts w:ascii="Times New Roman" w:hAnsi="Times New Roman" w:cs="Times New Roman"/>
                <w:sz w:val="24"/>
                <w:szCs w:val="24"/>
                <w:shd w:val="clear" w:color="auto" w:fill="FFFFFF"/>
              </w:rPr>
              <w:t>Xuân</w:t>
            </w:r>
            <w:r w:rsidR="00912488">
              <w:rPr>
                <w:rFonts w:ascii="Times New Roman" w:hAnsi="Times New Roman" w:cs="Times New Roman"/>
                <w:sz w:val="24"/>
                <w:szCs w:val="24"/>
                <w:shd w:val="clear" w:color="auto" w:fill="FFFFFF"/>
                <w:lang w:val="en-US"/>
              </w:rPr>
              <w:t xml:space="preserve"> </w:t>
            </w:r>
            <w:r w:rsidR="00912488" w:rsidRPr="00912488">
              <w:rPr>
                <w:rFonts w:ascii="Times New Roman" w:hAnsi="Times New Roman" w:cs="Times New Roman"/>
                <w:sz w:val="24"/>
                <w:szCs w:val="24"/>
                <w:shd w:val="clear" w:color="auto" w:fill="FFFFFF"/>
              </w:rPr>
              <w:t>Giáp Thìn năm 2024</w:t>
            </w:r>
          </w:p>
        </w:tc>
        <w:tc>
          <w:tcPr>
            <w:tcW w:w="3119" w:type="dxa"/>
            <w:tcBorders>
              <w:top w:val="nil"/>
              <w:left w:val="nil"/>
              <w:bottom w:val="single" w:sz="8" w:space="0" w:color="auto"/>
              <w:right w:val="single" w:sz="8" w:space="0" w:color="auto"/>
            </w:tcBorders>
          </w:tcPr>
          <w:p w14:paraId="542CEFDB" w14:textId="669967CA" w:rsidR="00085B69" w:rsidRPr="00D06EC5" w:rsidRDefault="00085B69" w:rsidP="00D06EC5">
            <w:pPr>
              <w:rPr>
                <w:rFonts w:asciiTheme="majorHAnsi" w:hAnsiTheme="majorHAnsi" w:cstheme="majorHAnsi"/>
                <w:sz w:val="24"/>
                <w:szCs w:val="24"/>
              </w:rPr>
            </w:pPr>
            <w:r w:rsidRPr="00D06EC5">
              <w:rPr>
                <w:rFonts w:asciiTheme="majorHAnsi" w:hAnsiTheme="majorHAnsi" w:cstheme="majorHAnsi"/>
                <w:sz w:val="24"/>
                <w:szCs w:val="24"/>
              </w:rPr>
              <w:t xml:space="preserve">Chiều: </w:t>
            </w:r>
            <w:r w:rsidR="00912488">
              <w:rPr>
                <w:rFonts w:asciiTheme="majorHAnsi" w:hAnsiTheme="majorHAnsi" w:cstheme="majorHAnsi"/>
                <w:sz w:val="24"/>
                <w:szCs w:val="24"/>
              </w:rPr>
              <w:t>14H3</w:t>
            </w:r>
            <w:r w:rsidR="00912488" w:rsidRPr="00D06EC5">
              <w:rPr>
                <w:rFonts w:asciiTheme="majorHAnsi" w:hAnsiTheme="majorHAnsi" w:cstheme="majorHAnsi"/>
                <w:sz w:val="24"/>
                <w:szCs w:val="24"/>
              </w:rPr>
              <w:t xml:space="preserve">0 </w:t>
            </w:r>
            <w:r w:rsidR="00912488" w:rsidRPr="00912488">
              <w:rPr>
                <w:rFonts w:ascii="Times New Roman" w:hAnsi="Times New Roman" w:cs="Times New Roman"/>
                <w:sz w:val="24"/>
                <w:szCs w:val="24"/>
                <w:shd w:val="clear" w:color="auto" w:fill="FFFFFF"/>
              </w:rPr>
              <w:t>Họp báo</w:t>
            </w:r>
            <w:r w:rsidR="00912488">
              <w:rPr>
                <w:rFonts w:ascii="Times New Roman" w:hAnsi="Times New Roman" w:cs="Times New Roman"/>
                <w:sz w:val="24"/>
                <w:szCs w:val="24"/>
                <w:shd w:val="clear" w:color="auto" w:fill="FFFFFF"/>
                <w:lang w:val="en-US"/>
              </w:rPr>
              <w:t xml:space="preserve"> </w:t>
            </w:r>
            <w:r w:rsidR="00912488" w:rsidRPr="00912488">
              <w:rPr>
                <w:rFonts w:ascii="Times New Roman" w:hAnsi="Times New Roman" w:cs="Times New Roman"/>
                <w:sz w:val="24"/>
                <w:szCs w:val="24"/>
                <w:shd w:val="clear" w:color="auto" w:fill="FFFFFF"/>
              </w:rPr>
              <w:t>Xuân</w:t>
            </w:r>
            <w:r w:rsidR="00912488">
              <w:rPr>
                <w:rFonts w:ascii="Times New Roman" w:hAnsi="Times New Roman" w:cs="Times New Roman"/>
                <w:sz w:val="24"/>
                <w:szCs w:val="24"/>
                <w:shd w:val="clear" w:color="auto" w:fill="FFFFFF"/>
                <w:lang w:val="en-US"/>
              </w:rPr>
              <w:t xml:space="preserve"> </w:t>
            </w:r>
            <w:r w:rsidR="00912488" w:rsidRPr="00912488">
              <w:rPr>
                <w:rFonts w:ascii="Times New Roman" w:hAnsi="Times New Roman" w:cs="Times New Roman"/>
                <w:sz w:val="24"/>
                <w:szCs w:val="24"/>
                <w:shd w:val="clear" w:color="auto" w:fill="FFFFFF"/>
              </w:rPr>
              <w:t>Giáp Thìn năm 2024</w:t>
            </w:r>
          </w:p>
        </w:tc>
        <w:tc>
          <w:tcPr>
            <w:tcW w:w="1755" w:type="dxa"/>
            <w:vMerge/>
            <w:tcBorders>
              <w:top w:val="nil"/>
              <w:left w:val="nil"/>
              <w:bottom w:val="single" w:sz="8" w:space="0" w:color="auto"/>
              <w:right w:val="single" w:sz="8" w:space="0" w:color="auto"/>
            </w:tcBorders>
            <w:vAlign w:val="center"/>
          </w:tcPr>
          <w:p w14:paraId="5AFA8BA9" w14:textId="77777777" w:rsidR="00085B69" w:rsidRPr="00D06EC5" w:rsidRDefault="00085B69" w:rsidP="00D06EC5">
            <w:pPr>
              <w:rPr>
                <w:rFonts w:asciiTheme="majorHAnsi" w:hAnsiTheme="majorHAnsi" w:cstheme="majorHAnsi"/>
                <w:color w:val="FF0000"/>
                <w:sz w:val="20"/>
                <w:szCs w:val="20"/>
              </w:rPr>
            </w:pPr>
          </w:p>
        </w:tc>
      </w:tr>
      <w:tr w:rsidR="000B700F" w:rsidRPr="002B283C" w14:paraId="1154FCA2" w14:textId="77777777" w:rsidTr="00207997">
        <w:trPr>
          <w:trHeight w:val="643"/>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0B700F" w:rsidRPr="002B283C" w:rsidRDefault="000B700F"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1FCF21F3" w:rsidR="000B700F" w:rsidRPr="008F70C3" w:rsidRDefault="000B700F" w:rsidP="001F652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rPr>
              <w:t>24</w:t>
            </w:r>
            <w:r>
              <w:rPr>
                <w:rFonts w:asciiTheme="majorHAnsi" w:hAnsiTheme="majorHAnsi" w:cstheme="majorHAnsi"/>
                <w:b/>
                <w:sz w:val="24"/>
                <w:szCs w:val="24"/>
                <w:lang w:val="en-US"/>
              </w:rPr>
              <w:t>/01</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4A57248" w14:textId="274AC00B" w:rsidR="000B700F" w:rsidRPr="004E5576" w:rsidRDefault="000B700F" w:rsidP="009E0921">
            <w:pPr>
              <w:jc w:val="both"/>
              <w:rPr>
                <w:rFonts w:asciiTheme="majorHAnsi" w:hAnsiTheme="majorHAnsi" w:cstheme="majorHAnsi"/>
                <w:sz w:val="24"/>
                <w:szCs w:val="24"/>
                <w:lang w:val="en-US"/>
              </w:rPr>
            </w:pPr>
            <w:r w:rsidRPr="004E5576">
              <w:rPr>
                <w:rFonts w:asciiTheme="majorHAnsi" w:hAnsiTheme="majorHAnsi" w:cstheme="majorHAnsi"/>
                <w:sz w:val="24"/>
                <w:szCs w:val="24"/>
              </w:rPr>
              <w:t>Sáng:</w:t>
            </w:r>
            <w:r w:rsidR="004E5576">
              <w:rPr>
                <w:rFonts w:asciiTheme="majorHAnsi" w:hAnsiTheme="majorHAnsi" w:cstheme="majorHAnsi"/>
                <w:sz w:val="24"/>
                <w:szCs w:val="24"/>
                <w:lang w:val="en-US"/>
              </w:rPr>
              <w:t xml:space="preserve"> từ 8h15p </w:t>
            </w:r>
            <w:r w:rsidRPr="004E5576">
              <w:rPr>
                <w:rFonts w:asciiTheme="majorHAnsi" w:hAnsiTheme="majorHAnsi" w:cstheme="majorHAnsi"/>
                <w:sz w:val="24"/>
                <w:szCs w:val="24"/>
              </w:rPr>
              <w:t xml:space="preserve"> </w:t>
            </w:r>
            <w:r w:rsidR="004E5576" w:rsidRPr="004E5576">
              <w:rPr>
                <w:rFonts w:asciiTheme="majorHAnsi" w:hAnsiTheme="majorHAnsi" w:cstheme="majorHAnsi"/>
                <w:sz w:val="24"/>
                <w:szCs w:val="24"/>
                <w:lang w:val="en-US"/>
              </w:rPr>
              <w:t>đ/c thiếu Tướng Đỗ Văn Tuấn, Phó tư lệnh QK1 thăm hỏi, nắm tình hình và chúc tết</w:t>
            </w:r>
            <w:r w:rsidR="004E5576">
              <w:rPr>
                <w:rFonts w:asciiTheme="majorHAnsi" w:hAnsiTheme="majorHAnsi" w:cstheme="majorHAnsi"/>
                <w:sz w:val="24"/>
                <w:szCs w:val="24"/>
                <w:lang w:val="en-US"/>
              </w:rPr>
              <w:t xml:space="preserve"> tại T2 Huyện ủy, sau đó di chuyển đi thăm tặng quà tại xã Quốc Khánh; sau đó di chuyển về BCH QS huyện dùng cơm và nghỉ trưa. </w:t>
            </w:r>
            <w:r w:rsidR="009E0921">
              <w:rPr>
                <w:rFonts w:asciiTheme="majorHAnsi" w:hAnsiTheme="majorHAnsi" w:cstheme="majorHAnsi"/>
                <w:sz w:val="24"/>
                <w:szCs w:val="24"/>
                <w:lang w:val="en-US"/>
              </w:rPr>
              <w:t xml:space="preserve">Từ </w:t>
            </w:r>
            <w:r w:rsidR="004E5576">
              <w:rPr>
                <w:rFonts w:asciiTheme="majorHAnsi" w:hAnsiTheme="majorHAnsi" w:cstheme="majorHAnsi"/>
                <w:sz w:val="24"/>
                <w:szCs w:val="24"/>
                <w:lang w:val="en-US"/>
              </w:rPr>
              <w:t>13h30 cơ động đi</w:t>
            </w:r>
            <w:r w:rsidR="009E0921">
              <w:rPr>
                <w:rFonts w:asciiTheme="majorHAnsi" w:hAnsiTheme="majorHAnsi" w:cstheme="majorHAnsi"/>
                <w:sz w:val="24"/>
                <w:szCs w:val="24"/>
                <w:lang w:val="en-US"/>
              </w:rPr>
              <w:t xml:space="preserve"> thăm, chúc tết tại </w:t>
            </w:r>
            <w:r w:rsidR="004E5576">
              <w:rPr>
                <w:rFonts w:asciiTheme="majorHAnsi" w:hAnsiTheme="majorHAnsi" w:cstheme="majorHAnsi"/>
                <w:sz w:val="24"/>
                <w:szCs w:val="24"/>
                <w:lang w:val="en-US"/>
              </w:rPr>
              <w:t xml:space="preserve"> xã Đào Viên</w:t>
            </w:r>
            <w:r w:rsidR="009E0921">
              <w:rPr>
                <w:rFonts w:asciiTheme="majorHAnsi" w:hAnsiTheme="majorHAnsi" w:cstheme="majorHAnsi"/>
                <w:sz w:val="24"/>
                <w:szCs w:val="24"/>
                <w:lang w:val="en-US"/>
              </w:rPr>
              <w:t xml:space="preserve">; sau đó ăn tối tại Ban chỉ huy công trường gói thầu số 2 (Công ty 207) sau đó cơ </w:t>
            </w:r>
            <w:r w:rsidR="009E0921">
              <w:rPr>
                <w:rFonts w:asciiTheme="majorHAnsi" w:hAnsiTheme="majorHAnsi" w:cstheme="majorHAnsi"/>
                <w:sz w:val="24"/>
                <w:szCs w:val="24"/>
                <w:lang w:val="en-US"/>
              </w:rPr>
              <w:lastRenderedPageBreak/>
              <w:t>động về Tỉnh (111/TB-VP)</w:t>
            </w:r>
          </w:p>
        </w:tc>
        <w:tc>
          <w:tcPr>
            <w:tcW w:w="3038" w:type="dxa"/>
            <w:tcBorders>
              <w:top w:val="nil"/>
              <w:left w:val="nil"/>
              <w:bottom w:val="single" w:sz="8" w:space="0" w:color="auto"/>
              <w:right w:val="single" w:sz="8" w:space="0" w:color="auto"/>
            </w:tcBorders>
          </w:tcPr>
          <w:p w14:paraId="6A1E23DF" w14:textId="5FABB993" w:rsidR="000B700F" w:rsidRPr="00D06EC5" w:rsidRDefault="000B700F" w:rsidP="009E0921">
            <w:pPr>
              <w:jc w:val="both"/>
              <w:rPr>
                <w:rFonts w:asciiTheme="majorHAnsi" w:hAnsiTheme="majorHAnsi" w:cstheme="majorHAnsi"/>
                <w:sz w:val="24"/>
                <w:szCs w:val="24"/>
              </w:rPr>
            </w:pPr>
            <w:r w:rsidRPr="00D06EC5">
              <w:rPr>
                <w:rFonts w:asciiTheme="majorHAnsi" w:hAnsiTheme="majorHAnsi" w:cstheme="majorHAnsi"/>
                <w:sz w:val="24"/>
                <w:szCs w:val="24"/>
              </w:rPr>
              <w:lastRenderedPageBreak/>
              <w:t xml:space="preserve">Sáng: </w:t>
            </w:r>
            <w:r w:rsidR="009E0921" w:rsidRPr="007A0296">
              <w:rPr>
                <w:rFonts w:asciiTheme="majorHAnsi" w:hAnsiTheme="majorHAnsi" w:cstheme="majorHAnsi"/>
                <w:sz w:val="24"/>
                <w:szCs w:val="24"/>
                <w:lang w:val="en-US"/>
              </w:rPr>
              <w:t xml:space="preserve">dự kiến họp </w:t>
            </w:r>
            <w:r w:rsidR="009E0921" w:rsidRPr="007A0296">
              <w:rPr>
                <w:rFonts w:ascii="Times New Roman" w:hAnsi="Times New Roman"/>
                <w:sz w:val="24"/>
                <w:szCs w:val="24"/>
              </w:rPr>
              <w:t>Thông qua Đồ án quy hoạch chung xây dựng</w:t>
            </w:r>
            <w:r w:rsidR="009E0921" w:rsidRPr="007A0296">
              <w:rPr>
                <w:rFonts w:ascii="Times New Roman" w:hAnsi="Times New Roman"/>
                <w:sz w:val="24"/>
                <w:szCs w:val="24"/>
                <w:lang w:val="en-GB"/>
              </w:rPr>
              <w:t xml:space="preserve"> xã Đội Cấn, huyện Tràng Định, tỉnh Lạng Sơn</w:t>
            </w:r>
            <w:r w:rsidR="009E0921" w:rsidRPr="007A0296">
              <w:rPr>
                <w:rFonts w:ascii="Times New Roman" w:hAnsi="Times New Roman"/>
                <w:sz w:val="24"/>
                <w:szCs w:val="24"/>
              </w:rPr>
              <w:t>, giai đoạn 2021-2030</w:t>
            </w:r>
            <w:r w:rsidR="009E0921" w:rsidRPr="007A0296">
              <w:rPr>
                <w:rFonts w:ascii="Times New Roman" w:hAnsi="Times New Roman"/>
                <w:sz w:val="24"/>
                <w:szCs w:val="24"/>
                <w:shd w:val="clear" w:color="auto" w:fill="FFFFFF"/>
              </w:rPr>
              <w:t xml:space="preserve"> </w:t>
            </w:r>
            <w:r w:rsidR="009E0921" w:rsidRPr="007A0296">
              <w:rPr>
                <w:rFonts w:ascii="Times New Roman" w:hAnsi="Times New Roman"/>
                <w:sz w:val="24"/>
                <w:szCs w:val="24"/>
                <w:shd w:val="clear" w:color="auto" w:fill="FFFFFF"/>
                <w:lang w:val="en-US"/>
              </w:rPr>
              <w:t>(phòng KTHT đề xuất)</w:t>
            </w:r>
          </w:p>
        </w:tc>
        <w:tc>
          <w:tcPr>
            <w:tcW w:w="2977" w:type="dxa"/>
            <w:tcBorders>
              <w:top w:val="nil"/>
              <w:left w:val="nil"/>
              <w:bottom w:val="single" w:sz="8" w:space="0" w:color="auto"/>
              <w:right w:val="single" w:sz="8" w:space="0" w:color="auto"/>
            </w:tcBorders>
          </w:tcPr>
          <w:p w14:paraId="765A4C7B" w14:textId="13D2B4B2" w:rsidR="000B700F" w:rsidRPr="00D06EC5" w:rsidRDefault="000B700F" w:rsidP="009E0921">
            <w:pPr>
              <w:jc w:val="both"/>
              <w:rPr>
                <w:rFonts w:asciiTheme="majorHAnsi" w:hAnsiTheme="majorHAnsi" w:cstheme="majorHAnsi"/>
                <w:sz w:val="24"/>
                <w:szCs w:val="24"/>
              </w:rPr>
            </w:pPr>
            <w:r w:rsidRPr="00D06EC5">
              <w:rPr>
                <w:rFonts w:asciiTheme="majorHAnsi" w:hAnsiTheme="majorHAnsi" w:cstheme="majorHAnsi"/>
                <w:sz w:val="24"/>
                <w:szCs w:val="24"/>
              </w:rPr>
              <w:t xml:space="preserve">Sáng: </w:t>
            </w:r>
            <w:r w:rsidR="009E0921" w:rsidRPr="007A0296">
              <w:rPr>
                <w:rFonts w:asciiTheme="majorHAnsi" w:hAnsiTheme="majorHAnsi" w:cstheme="majorHAnsi"/>
                <w:sz w:val="24"/>
                <w:szCs w:val="24"/>
                <w:lang w:val="en-US"/>
              </w:rPr>
              <w:t xml:space="preserve">dự kiến họp </w:t>
            </w:r>
            <w:r w:rsidR="009E0921" w:rsidRPr="007A0296">
              <w:rPr>
                <w:rFonts w:ascii="Times New Roman" w:hAnsi="Times New Roman"/>
                <w:sz w:val="24"/>
                <w:szCs w:val="24"/>
              </w:rPr>
              <w:t>Thông qua Đồ án quy hoạch chung xây dựng</w:t>
            </w:r>
            <w:r w:rsidR="009E0921" w:rsidRPr="007A0296">
              <w:rPr>
                <w:rFonts w:ascii="Times New Roman" w:hAnsi="Times New Roman"/>
                <w:sz w:val="24"/>
                <w:szCs w:val="24"/>
                <w:lang w:val="en-GB"/>
              </w:rPr>
              <w:t xml:space="preserve"> xã Đội Cấn, huyện Tràng Định, tỉnh Lạng Sơn</w:t>
            </w:r>
            <w:r w:rsidR="009E0921" w:rsidRPr="007A0296">
              <w:rPr>
                <w:rFonts w:ascii="Times New Roman" w:hAnsi="Times New Roman"/>
                <w:sz w:val="24"/>
                <w:szCs w:val="24"/>
              </w:rPr>
              <w:t>, giai đoạn 2021-2030</w:t>
            </w:r>
            <w:r w:rsidR="009E0921" w:rsidRPr="007A0296">
              <w:rPr>
                <w:rFonts w:ascii="Times New Roman" w:hAnsi="Times New Roman"/>
                <w:sz w:val="24"/>
                <w:szCs w:val="24"/>
                <w:shd w:val="clear" w:color="auto" w:fill="FFFFFF"/>
              </w:rPr>
              <w:t xml:space="preserve"> </w:t>
            </w:r>
            <w:r w:rsidR="009E0921" w:rsidRPr="007A0296">
              <w:rPr>
                <w:rFonts w:ascii="Times New Roman" w:hAnsi="Times New Roman"/>
                <w:sz w:val="24"/>
                <w:szCs w:val="24"/>
                <w:shd w:val="clear" w:color="auto" w:fill="FFFFFF"/>
                <w:lang w:val="en-US"/>
              </w:rPr>
              <w:t>(phòng KTHT đề xuất)</w:t>
            </w:r>
          </w:p>
        </w:tc>
        <w:tc>
          <w:tcPr>
            <w:tcW w:w="3119" w:type="dxa"/>
            <w:tcBorders>
              <w:top w:val="nil"/>
              <w:left w:val="nil"/>
              <w:bottom w:val="single" w:sz="8" w:space="0" w:color="auto"/>
              <w:right w:val="single" w:sz="8" w:space="0" w:color="auto"/>
            </w:tcBorders>
          </w:tcPr>
          <w:p w14:paraId="0C54952A" w14:textId="55386253" w:rsidR="000B700F" w:rsidRPr="00D06EC5" w:rsidRDefault="000B700F" w:rsidP="009E0921">
            <w:pPr>
              <w:jc w:val="both"/>
              <w:rPr>
                <w:rFonts w:asciiTheme="majorHAnsi" w:hAnsiTheme="majorHAnsi" w:cstheme="majorHAnsi"/>
                <w:sz w:val="24"/>
                <w:szCs w:val="24"/>
              </w:rPr>
            </w:pPr>
            <w:r w:rsidRPr="00D06EC5">
              <w:rPr>
                <w:rFonts w:asciiTheme="majorHAnsi" w:hAnsiTheme="majorHAnsi" w:cstheme="majorHAnsi"/>
                <w:sz w:val="24"/>
                <w:szCs w:val="24"/>
              </w:rPr>
              <w:t xml:space="preserve">Sáng: </w:t>
            </w:r>
            <w:r w:rsidR="009E0921" w:rsidRPr="007A0296">
              <w:rPr>
                <w:rFonts w:asciiTheme="majorHAnsi" w:hAnsiTheme="majorHAnsi" w:cstheme="majorHAnsi"/>
                <w:sz w:val="24"/>
                <w:szCs w:val="24"/>
                <w:lang w:val="en-US"/>
              </w:rPr>
              <w:t xml:space="preserve">dự kiến dự họp </w:t>
            </w:r>
            <w:r w:rsidR="009E0921" w:rsidRPr="007A0296">
              <w:rPr>
                <w:rFonts w:ascii="Times New Roman" w:hAnsi="Times New Roman"/>
                <w:sz w:val="24"/>
                <w:szCs w:val="24"/>
              </w:rPr>
              <w:t>Thông qua Đồ án quy hoạch chung xây dựng</w:t>
            </w:r>
            <w:r w:rsidR="009E0921" w:rsidRPr="007A0296">
              <w:rPr>
                <w:rFonts w:ascii="Times New Roman" w:hAnsi="Times New Roman"/>
                <w:sz w:val="24"/>
                <w:szCs w:val="24"/>
                <w:lang w:val="en-GB"/>
              </w:rPr>
              <w:t xml:space="preserve"> xã Đội Cấn, huyện Tràng Định, tỉnh Lạng Sơn</w:t>
            </w:r>
            <w:r w:rsidR="009E0921" w:rsidRPr="007A0296">
              <w:rPr>
                <w:rFonts w:ascii="Times New Roman" w:hAnsi="Times New Roman"/>
                <w:sz w:val="24"/>
                <w:szCs w:val="24"/>
              </w:rPr>
              <w:t>, giai đoạn 2021-2030</w:t>
            </w:r>
            <w:r w:rsidR="009E0921" w:rsidRPr="007A0296">
              <w:rPr>
                <w:rFonts w:ascii="Times New Roman" w:hAnsi="Times New Roman"/>
                <w:sz w:val="24"/>
                <w:szCs w:val="24"/>
                <w:shd w:val="clear" w:color="auto" w:fill="FFFFFF"/>
              </w:rPr>
              <w:t xml:space="preserve"> </w:t>
            </w:r>
            <w:r w:rsidR="009E0921" w:rsidRPr="007A0296">
              <w:rPr>
                <w:rFonts w:ascii="Times New Roman" w:hAnsi="Times New Roman"/>
                <w:sz w:val="24"/>
                <w:szCs w:val="24"/>
                <w:shd w:val="clear" w:color="auto" w:fill="FFFFFF"/>
                <w:lang w:val="en-US"/>
              </w:rPr>
              <w:t>(phòng KTHT đề xuất)</w:t>
            </w:r>
          </w:p>
        </w:tc>
        <w:tc>
          <w:tcPr>
            <w:tcW w:w="1755" w:type="dxa"/>
            <w:vMerge w:val="restart"/>
            <w:tcBorders>
              <w:top w:val="nil"/>
              <w:left w:val="nil"/>
              <w:bottom w:val="single" w:sz="8" w:space="0" w:color="auto"/>
              <w:right w:val="single" w:sz="8" w:space="0" w:color="auto"/>
            </w:tcBorders>
          </w:tcPr>
          <w:p w14:paraId="40445C10" w14:textId="77777777" w:rsidR="000B700F" w:rsidRPr="00D06EC5" w:rsidRDefault="00B93A45" w:rsidP="00912488">
            <w:pPr>
              <w:jc w:val="both"/>
              <w:rPr>
                <w:rFonts w:asciiTheme="majorHAnsi" w:hAnsiTheme="majorHAnsi" w:cstheme="majorHAnsi"/>
                <w:color w:val="FF0000"/>
                <w:sz w:val="20"/>
                <w:szCs w:val="20"/>
              </w:rPr>
            </w:pPr>
            <w:r w:rsidRPr="00D06EC5">
              <w:rPr>
                <w:rFonts w:asciiTheme="majorHAnsi" w:hAnsiTheme="majorHAnsi" w:cstheme="majorHAnsi"/>
                <w:color w:val="FF0000"/>
                <w:sz w:val="20"/>
                <w:szCs w:val="20"/>
              </w:rPr>
              <w:t>- 8h30 dự chương trình tặng quà tết 2024 (Hội chữ thập đỏ huyện mời, tại nhà VH xã Đề Thám)</w:t>
            </w:r>
          </w:p>
          <w:p w14:paraId="23EB34CA" w14:textId="198CB266" w:rsidR="00344E3D" w:rsidRPr="00D06EC5" w:rsidRDefault="00344E3D" w:rsidP="00912488">
            <w:pPr>
              <w:jc w:val="both"/>
              <w:rPr>
                <w:rFonts w:asciiTheme="majorHAnsi" w:hAnsiTheme="majorHAnsi" w:cstheme="majorHAnsi"/>
                <w:color w:val="FF0000"/>
                <w:sz w:val="20"/>
                <w:szCs w:val="20"/>
              </w:rPr>
            </w:pPr>
            <w:r w:rsidRPr="00D06EC5">
              <w:rPr>
                <w:rFonts w:asciiTheme="majorHAnsi" w:hAnsiTheme="majorHAnsi" w:cstheme="majorHAnsi"/>
                <w:color w:val="FF0000"/>
                <w:sz w:val="20"/>
                <w:szCs w:val="20"/>
              </w:rPr>
              <w:t>- 9h00 tặng quà các hộ gia đình dịp tết Nguyên đán 2024 (T3 Khối Dân vận)</w:t>
            </w:r>
          </w:p>
        </w:tc>
      </w:tr>
      <w:tr w:rsidR="00080A76"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080A76" w:rsidRPr="002B283C" w:rsidRDefault="00080A76"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77CC39FB" w:rsidR="00080A76" w:rsidRPr="00D06EC5" w:rsidRDefault="00080A76" w:rsidP="009E0921">
            <w:pPr>
              <w:jc w:val="both"/>
              <w:rPr>
                <w:rFonts w:asciiTheme="majorHAnsi" w:hAnsiTheme="majorHAnsi" w:cstheme="majorHAnsi"/>
                <w:sz w:val="24"/>
                <w:szCs w:val="24"/>
              </w:rPr>
            </w:pPr>
            <w:r w:rsidRPr="00D06EC5">
              <w:rPr>
                <w:rFonts w:asciiTheme="majorHAnsi" w:hAnsiTheme="majorHAnsi" w:cstheme="majorHAnsi"/>
                <w:sz w:val="24"/>
                <w:szCs w:val="24"/>
              </w:rPr>
              <w:t xml:space="preserve">Chiều: </w:t>
            </w:r>
            <w:r w:rsidR="00276323" w:rsidRPr="00D06EC5">
              <w:rPr>
                <w:rFonts w:asciiTheme="majorHAnsi" w:hAnsiTheme="majorHAnsi" w:cstheme="majorHAnsi"/>
                <w:sz w:val="24"/>
                <w:szCs w:val="24"/>
              </w:rPr>
              <w:t>14H00 Họp chuyên đề đánh giá tiến độ rà soát quỹ đất tái định cư và dự kiến đầu tư xây dựng các khu tái định cư trên địa bàn các huyện, thành phố (31/GM, T4 UBND tỉnh)</w:t>
            </w:r>
          </w:p>
        </w:tc>
        <w:tc>
          <w:tcPr>
            <w:tcW w:w="3038" w:type="dxa"/>
            <w:tcBorders>
              <w:top w:val="nil"/>
              <w:left w:val="nil"/>
              <w:bottom w:val="single" w:sz="8" w:space="0" w:color="auto"/>
              <w:right w:val="single" w:sz="8" w:space="0" w:color="auto"/>
            </w:tcBorders>
          </w:tcPr>
          <w:p w14:paraId="491A41DF" w14:textId="56C339B0" w:rsidR="00080A76" w:rsidRPr="009E0921" w:rsidRDefault="00080A76" w:rsidP="009E0921">
            <w:pPr>
              <w:rPr>
                <w:rFonts w:asciiTheme="majorHAnsi" w:hAnsiTheme="majorHAnsi" w:cstheme="majorHAnsi"/>
                <w:sz w:val="24"/>
                <w:szCs w:val="24"/>
                <w:lang w:val="en-US"/>
              </w:rPr>
            </w:pPr>
            <w:r w:rsidRPr="00D06EC5">
              <w:rPr>
                <w:rFonts w:asciiTheme="majorHAnsi" w:hAnsiTheme="majorHAnsi" w:cstheme="majorHAnsi"/>
                <w:sz w:val="24"/>
                <w:szCs w:val="24"/>
              </w:rPr>
              <w:t xml:space="preserve">Chiều: </w:t>
            </w:r>
            <w:r w:rsidR="009E0921">
              <w:rPr>
                <w:rFonts w:asciiTheme="majorHAnsi" w:hAnsiTheme="majorHAnsi" w:cstheme="majorHAnsi"/>
                <w:sz w:val="24"/>
                <w:szCs w:val="24"/>
                <w:lang w:val="en-US"/>
              </w:rPr>
              <w:t>Dự kiến họp UBND tháng 01/2024</w:t>
            </w:r>
          </w:p>
        </w:tc>
        <w:tc>
          <w:tcPr>
            <w:tcW w:w="2977" w:type="dxa"/>
            <w:tcBorders>
              <w:top w:val="nil"/>
              <w:left w:val="nil"/>
              <w:bottom w:val="single" w:sz="8" w:space="0" w:color="auto"/>
              <w:right w:val="single" w:sz="8" w:space="0" w:color="auto"/>
            </w:tcBorders>
          </w:tcPr>
          <w:p w14:paraId="0F5DD6C4" w14:textId="0D14E66E" w:rsidR="00080A76" w:rsidRPr="00D06EC5" w:rsidRDefault="00080A76" w:rsidP="00D06EC5">
            <w:pPr>
              <w:rPr>
                <w:rFonts w:asciiTheme="majorHAnsi" w:hAnsiTheme="majorHAnsi" w:cstheme="majorHAnsi"/>
                <w:sz w:val="24"/>
                <w:szCs w:val="24"/>
              </w:rPr>
            </w:pPr>
            <w:r w:rsidRPr="00D06EC5">
              <w:rPr>
                <w:rFonts w:asciiTheme="majorHAnsi" w:hAnsiTheme="majorHAnsi" w:cstheme="majorHAnsi"/>
                <w:sz w:val="24"/>
                <w:szCs w:val="24"/>
              </w:rPr>
              <w:t xml:space="preserve">Chiều: </w:t>
            </w:r>
            <w:r w:rsidR="009E0921">
              <w:rPr>
                <w:rFonts w:asciiTheme="majorHAnsi" w:hAnsiTheme="majorHAnsi" w:cstheme="majorHAnsi"/>
                <w:sz w:val="24"/>
                <w:szCs w:val="24"/>
                <w:lang w:val="en-US"/>
              </w:rPr>
              <w:t>Dự kiến họp UBND tháng 01/2024</w:t>
            </w:r>
          </w:p>
        </w:tc>
        <w:tc>
          <w:tcPr>
            <w:tcW w:w="3119" w:type="dxa"/>
            <w:tcBorders>
              <w:top w:val="nil"/>
              <w:left w:val="nil"/>
              <w:bottom w:val="single" w:sz="8" w:space="0" w:color="auto"/>
              <w:right w:val="single" w:sz="8" w:space="0" w:color="auto"/>
            </w:tcBorders>
          </w:tcPr>
          <w:p w14:paraId="1E04CD03" w14:textId="498F5CC1" w:rsidR="00080A76" w:rsidRPr="00D06EC5" w:rsidRDefault="00080A76" w:rsidP="00D06EC5">
            <w:pPr>
              <w:rPr>
                <w:rFonts w:asciiTheme="majorHAnsi" w:hAnsiTheme="majorHAnsi" w:cstheme="majorHAnsi"/>
                <w:sz w:val="24"/>
                <w:szCs w:val="24"/>
              </w:rPr>
            </w:pPr>
            <w:r w:rsidRPr="00D06EC5">
              <w:rPr>
                <w:rFonts w:asciiTheme="majorHAnsi" w:hAnsiTheme="majorHAnsi" w:cstheme="majorHAnsi"/>
                <w:sz w:val="24"/>
                <w:szCs w:val="24"/>
              </w:rPr>
              <w:t xml:space="preserve">Chiều: </w:t>
            </w:r>
            <w:r w:rsidR="009E0921">
              <w:rPr>
                <w:rFonts w:asciiTheme="majorHAnsi" w:hAnsiTheme="majorHAnsi" w:cstheme="majorHAnsi"/>
                <w:sz w:val="24"/>
                <w:szCs w:val="24"/>
                <w:lang w:val="en-US"/>
              </w:rPr>
              <w:t>Dự kiến dự họp UBND tháng 01/2024</w:t>
            </w:r>
          </w:p>
        </w:tc>
        <w:tc>
          <w:tcPr>
            <w:tcW w:w="1755" w:type="dxa"/>
            <w:vMerge/>
            <w:tcBorders>
              <w:top w:val="nil"/>
              <w:left w:val="nil"/>
              <w:bottom w:val="single" w:sz="8" w:space="0" w:color="auto"/>
              <w:right w:val="single" w:sz="8" w:space="0" w:color="auto"/>
            </w:tcBorders>
            <w:vAlign w:val="center"/>
          </w:tcPr>
          <w:p w14:paraId="39399B38" w14:textId="77777777" w:rsidR="00080A76" w:rsidRPr="00D06EC5" w:rsidRDefault="00080A76" w:rsidP="00D06EC5">
            <w:pPr>
              <w:rPr>
                <w:rFonts w:asciiTheme="majorHAnsi" w:hAnsiTheme="majorHAnsi" w:cstheme="majorHAnsi"/>
                <w:color w:val="FF0000"/>
                <w:sz w:val="20"/>
                <w:szCs w:val="20"/>
              </w:rPr>
            </w:pPr>
          </w:p>
        </w:tc>
      </w:tr>
      <w:tr w:rsidR="009F4552" w:rsidRPr="002B283C"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9F4552" w:rsidRPr="002B283C" w:rsidRDefault="009F4552"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4AA08C09" w:rsidR="009F4552" w:rsidRPr="008F70C3" w:rsidRDefault="009F4552" w:rsidP="001F652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rPr>
              <w:t>25</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1</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B0CA6C5" w14:textId="696A7458" w:rsidR="009F4552" w:rsidRPr="009E0921" w:rsidRDefault="009F4552" w:rsidP="009F4552">
            <w:pPr>
              <w:jc w:val="both"/>
              <w:rPr>
                <w:rFonts w:ascii="Times New Roman" w:hAnsi="Times New Roman"/>
                <w:sz w:val="24"/>
                <w:szCs w:val="24"/>
                <w:lang w:val="en-US"/>
              </w:rPr>
            </w:pPr>
            <w:r w:rsidRPr="009E0921">
              <w:rPr>
                <w:rFonts w:asciiTheme="majorHAnsi" w:hAnsiTheme="majorHAnsi" w:cstheme="majorHAnsi"/>
                <w:sz w:val="24"/>
                <w:szCs w:val="24"/>
              </w:rPr>
              <w:t xml:space="preserve">Sáng: </w:t>
            </w:r>
            <w:r w:rsidR="004E5576" w:rsidRPr="009E0921">
              <w:rPr>
                <w:rFonts w:asciiTheme="majorHAnsi" w:hAnsiTheme="majorHAnsi" w:cstheme="majorHAnsi"/>
                <w:sz w:val="24"/>
                <w:szCs w:val="24"/>
                <w:lang w:val="en-US"/>
              </w:rPr>
              <w:t>8h00 Họp BTV HU kỳ 42 (1628-CV; 1399-TB, T2 HU)</w:t>
            </w:r>
          </w:p>
          <w:p w14:paraId="59C4FF8B" w14:textId="17FBA0DC" w:rsidR="009F4552" w:rsidRPr="009E0921" w:rsidRDefault="009F4552" w:rsidP="009F4552">
            <w:pPr>
              <w:rPr>
                <w:rFonts w:asciiTheme="majorHAnsi" w:hAnsiTheme="majorHAnsi" w:cstheme="majorHAnsi"/>
                <w:sz w:val="24"/>
                <w:szCs w:val="24"/>
                <w:lang w:val="en-US"/>
              </w:rPr>
            </w:pPr>
          </w:p>
        </w:tc>
        <w:tc>
          <w:tcPr>
            <w:tcW w:w="3038" w:type="dxa"/>
            <w:tcBorders>
              <w:top w:val="nil"/>
              <w:left w:val="nil"/>
              <w:bottom w:val="single" w:sz="8" w:space="0" w:color="auto"/>
              <w:right w:val="single" w:sz="8" w:space="0" w:color="auto"/>
            </w:tcBorders>
          </w:tcPr>
          <w:p w14:paraId="1D7CD3D1" w14:textId="77777777" w:rsidR="004E5576" w:rsidRPr="009E0921" w:rsidRDefault="009F4552" w:rsidP="004E5576">
            <w:pPr>
              <w:jc w:val="both"/>
              <w:rPr>
                <w:rFonts w:ascii="Times New Roman" w:hAnsi="Times New Roman"/>
                <w:sz w:val="24"/>
                <w:szCs w:val="24"/>
                <w:lang w:val="en-US"/>
              </w:rPr>
            </w:pPr>
            <w:r w:rsidRPr="009E0921">
              <w:rPr>
                <w:rFonts w:asciiTheme="majorHAnsi" w:hAnsiTheme="majorHAnsi" w:cstheme="majorHAnsi"/>
                <w:sz w:val="24"/>
                <w:szCs w:val="24"/>
              </w:rPr>
              <w:t xml:space="preserve">Sáng: </w:t>
            </w:r>
            <w:r w:rsidR="004E5576" w:rsidRPr="009E0921">
              <w:rPr>
                <w:rFonts w:asciiTheme="majorHAnsi" w:hAnsiTheme="majorHAnsi" w:cstheme="majorHAnsi"/>
                <w:sz w:val="24"/>
                <w:szCs w:val="24"/>
                <w:lang w:val="en-US"/>
              </w:rPr>
              <w:t>8h00 Họp BTV HU kỳ 42 (1628-CV; 1399-TB, T2 HU)</w:t>
            </w:r>
          </w:p>
          <w:p w14:paraId="758C6B8F" w14:textId="4184C4C0" w:rsidR="009F4552" w:rsidRPr="009E0921" w:rsidRDefault="009F4552" w:rsidP="00D06EC5">
            <w:pPr>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4089671B" w14:textId="77777777" w:rsidR="004E5576" w:rsidRPr="009E0921" w:rsidRDefault="009F4552" w:rsidP="004E5576">
            <w:pPr>
              <w:jc w:val="both"/>
              <w:rPr>
                <w:rFonts w:ascii="Times New Roman" w:hAnsi="Times New Roman"/>
                <w:sz w:val="24"/>
                <w:szCs w:val="24"/>
                <w:lang w:val="en-US"/>
              </w:rPr>
            </w:pPr>
            <w:r w:rsidRPr="009E0921">
              <w:rPr>
                <w:rFonts w:asciiTheme="majorHAnsi" w:hAnsiTheme="majorHAnsi" w:cstheme="majorHAnsi"/>
                <w:sz w:val="24"/>
                <w:szCs w:val="24"/>
              </w:rPr>
              <w:t xml:space="preserve">Sáng: </w:t>
            </w:r>
            <w:r w:rsidR="004E5576" w:rsidRPr="009E0921">
              <w:rPr>
                <w:rFonts w:asciiTheme="majorHAnsi" w:hAnsiTheme="majorHAnsi" w:cstheme="majorHAnsi"/>
                <w:sz w:val="24"/>
                <w:szCs w:val="24"/>
                <w:lang w:val="en-US"/>
              </w:rPr>
              <w:t>8h00 Họp BTV HU kỳ 42 (1628-CV; 1399-TB, T2 HU)</w:t>
            </w:r>
          </w:p>
          <w:p w14:paraId="270734A7" w14:textId="58D6B923" w:rsidR="009F4552" w:rsidRPr="009E0921" w:rsidRDefault="009F4552" w:rsidP="00D06EC5">
            <w:pPr>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5D510BCC" w14:textId="77777777" w:rsidR="009E0921" w:rsidRPr="009E0921" w:rsidRDefault="009F4552" w:rsidP="009E0921">
            <w:pPr>
              <w:jc w:val="both"/>
              <w:rPr>
                <w:rFonts w:ascii="Times New Roman" w:hAnsi="Times New Roman"/>
                <w:sz w:val="24"/>
                <w:szCs w:val="24"/>
                <w:lang w:val="en-US"/>
              </w:rPr>
            </w:pPr>
            <w:r w:rsidRPr="009E0921">
              <w:rPr>
                <w:rFonts w:asciiTheme="majorHAnsi" w:hAnsiTheme="majorHAnsi" w:cstheme="majorHAnsi"/>
                <w:sz w:val="24"/>
                <w:szCs w:val="24"/>
              </w:rPr>
              <w:t xml:space="preserve">Sáng: </w:t>
            </w:r>
            <w:r w:rsidR="009E0921" w:rsidRPr="009E0921">
              <w:rPr>
                <w:rFonts w:asciiTheme="majorHAnsi" w:hAnsiTheme="majorHAnsi" w:cstheme="majorHAnsi"/>
                <w:sz w:val="24"/>
                <w:szCs w:val="24"/>
                <w:lang w:val="en-US"/>
              </w:rPr>
              <w:t>8h00 Họp BTV HU kỳ 42 (1628-CV; 1399-TB, T2 HU)</w:t>
            </w:r>
          </w:p>
          <w:p w14:paraId="4A444D42" w14:textId="18240B23" w:rsidR="009F4552" w:rsidRPr="009E0921" w:rsidRDefault="009F4552" w:rsidP="009E0921">
            <w:pPr>
              <w:rPr>
                <w:rFonts w:asciiTheme="majorHAnsi" w:hAnsiTheme="majorHAnsi" w:cstheme="majorHAnsi"/>
                <w:sz w:val="24"/>
                <w:szCs w:val="24"/>
              </w:rPr>
            </w:pPr>
          </w:p>
        </w:tc>
        <w:tc>
          <w:tcPr>
            <w:tcW w:w="1755" w:type="dxa"/>
            <w:vMerge w:val="restart"/>
            <w:tcBorders>
              <w:top w:val="nil"/>
              <w:left w:val="nil"/>
              <w:bottom w:val="single" w:sz="8" w:space="0" w:color="auto"/>
              <w:right w:val="single" w:sz="8" w:space="0" w:color="auto"/>
            </w:tcBorders>
          </w:tcPr>
          <w:p w14:paraId="5C378AEE" w14:textId="77777777" w:rsidR="009F4552" w:rsidRDefault="009F4552" w:rsidP="009E0921">
            <w:pPr>
              <w:jc w:val="both"/>
              <w:rPr>
                <w:rFonts w:asciiTheme="majorHAnsi" w:hAnsiTheme="majorHAnsi" w:cstheme="majorHAnsi"/>
                <w:color w:val="FF0000"/>
                <w:sz w:val="20"/>
                <w:szCs w:val="20"/>
              </w:rPr>
            </w:pPr>
            <w:r w:rsidRPr="00D06EC5">
              <w:rPr>
                <w:rFonts w:asciiTheme="majorHAnsi" w:hAnsiTheme="majorHAnsi" w:cstheme="majorHAnsi"/>
                <w:color w:val="FF0000"/>
                <w:sz w:val="20"/>
                <w:szCs w:val="20"/>
              </w:rPr>
              <w:t>- 8h00 Giấy mời dự Hội nghị tổng kết phong trào thi đua, công tác khen thưởng năm 2023 và triển khai nhiệm vụ công tác thi đua, khen thưởng năm 2024 (36/GM, TTHN tỉnh)</w:t>
            </w:r>
          </w:p>
          <w:p w14:paraId="59D9B9A1" w14:textId="77777777" w:rsidR="007A0296" w:rsidRDefault="007A0296" w:rsidP="009E0921">
            <w:pPr>
              <w:jc w:val="both"/>
              <w:rPr>
                <w:rFonts w:asciiTheme="majorHAnsi" w:hAnsiTheme="majorHAnsi" w:cstheme="majorHAnsi"/>
                <w:color w:val="FF0000"/>
                <w:sz w:val="20"/>
                <w:szCs w:val="20"/>
              </w:rPr>
            </w:pPr>
          </w:p>
          <w:p w14:paraId="55ADA93F" w14:textId="07FCD6B9" w:rsidR="007A0296" w:rsidRPr="00D06EC5" w:rsidRDefault="007A0296" w:rsidP="009E0921">
            <w:pPr>
              <w:jc w:val="both"/>
              <w:rPr>
                <w:rFonts w:asciiTheme="majorHAnsi" w:hAnsiTheme="majorHAnsi" w:cstheme="majorHAnsi"/>
                <w:color w:val="FF0000"/>
                <w:sz w:val="20"/>
                <w:szCs w:val="20"/>
              </w:rPr>
            </w:pPr>
          </w:p>
        </w:tc>
      </w:tr>
      <w:tr w:rsidR="00D22791"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D22791" w:rsidRPr="002B283C" w:rsidRDefault="00D22791"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1F505F12" w:rsidR="00D22791" w:rsidRPr="00D06EC5" w:rsidRDefault="00D22791" w:rsidP="009E0921">
            <w:pPr>
              <w:jc w:val="both"/>
              <w:rPr>
                <w:rFonts w:asciiTheme="majorHAnsi" w:hAnsiTheme="majorHAnsi" w:cstheme="majorHAnsi"/>
                <w:sz w:val="24"/>
                <w:szCs w:val="24"/>
              </w:rPr>
            </w:pPr>
            <w:r w:rsidRPr="00D06EC5">
              <w:rPr>
                <w:rFonts w:asciiTheme="majorHAnsi" w:hAnsiTheme="majorHAnsi" w:cstheme="majorHAnsi"/>
                <w:sz w:val="24"/>
                <w:szCs w:val="24"/>
              </w:rPr>
              <w:t>Chiều: 15h00 Công văn về việc mời dự hội nghị gặp mặt các đồng chí lãnh đạo các sở, ban, ngành của tỉnh phụ trách, theo dõi, hỗ trợ các xã, thị trấn trên địa bàn huyện (1638/T3 HU)</w:t>
            </w:r>
          </w:p>
        </w:tc>
        <w:tc>
          <w:tcPr>
            <w:tcW w:w="3038" w:type="dxa"/>
            <w:tcBorders>
              <w:top w:val="nil"/>
              <w:left w:val="nil"/>
              <w:bottom w:val="single" w:sz="8" w:space="0" w:color="auto"/>
              <w:right w:val="single" w:sz="8" w:space="0" w:color="auto"/>
            </w:tcBorders>
          </w:tcPr>
          <w:p w14:paraId="5BFAE58C" w14:textId="3D78F439" w:rsidR="00D22791" w:rsidRPr="00D06EC5" w:rsidRDefault="00D22791" w:rsidP="009E0921">
            <w:pPr>
              <w:jc w:val="both"/>
              <w:rPr>
                <w:rFonts w:asciiTheme="majorHAnsi" w:hAnsiTheme="majorHAnsi" w:cstheme="majorHAnsi"/>
                <w:sz w:val="24"/>
                <w:szCs w:val="24"/>
              </w:rPr>
            </w:pPr>
            <w:r w:rsidRPr="00D06EC5">
              <w:rPr>
                <w:rFonts w:asciiTheme="majorHAnsi" w:hAnsiTheme="majorHAnsi" w:cstheme="majorHAnsi"/>
                <w:sz w:val="24"/>
                <w:szCs w:val="24"/>
              </w:rPr>
              <w:t>Chiều: 15h00 Công văn về việc mời dự hội nghị gặp mặt các đồng chí lãnh đạo các sở, ban, ngành của tỉnh phụ trách, theo dõi, hỗ trợ các xã, thị trấn trên địa bàn huyện (1638/T3 HU)</w:t>
            </w:r>
          </w:p>
        </w:tc>
        <w:tc>
          <w:tcPr>
            <w:tcW w:w="2977" w:type="dxa"/>
            <w:tcBorders>
              <w:top w:val="nil"/>
              <w:left w:val="nil"/>
              <w:bottom w:val="single" w:sz="8" w:space="0" w:color="auto"/>
              <w:right w:val="single" w:sz="8" w:space="0" w:color="auto"/>
            </w:tcBorders>
          </w:tcPr>
          <w:p w14:paraId="4345210C" w14:textId="3BA3EB7B" w:rsidR="00D22791" w:rsidRPr="00D06EC5" w:rsidRDefault="00D22791" w:rsidP="009E0921">
            <w:pPr>
              <w:jc w:val="both"/>
              <w:rPr>
                <w:rFonts w:asciiTheme="majorHAnsi" w:hAnsiTheme="majorHAnsi" w:cstheme="majorHAnsi"/>
                <w:sz w:val="24"/>
                <w:szCs w:val="24"/>
              </w:rPr>
            </w:pPr>
            <w:r w:rsidRPr="00D06EC5">
              <w:rPr>
                <w:rFonts w:asciiTheme="majorHAnsi" w:hAnsiTheme="majorHAnsi" w:cstheme="majorHAnsi"/>
                <w:sz w:val="24"/>
                <w:szCs w:val="24"/>
              </w:rPr>
              <w:t>Chiều: 15h00 Công văn về việc mời dự hội nghị gặp mặt các đồng chí lãnh đạo các sở, ban, ngành của tỉnh phụ trách, theo dõi, hỗ trợ các xã, thị trấn trên địa bàn huyện (1638/T3 HU)</w:t>
            </w:r>
          </w:p>
        </w:tc>
        <w:tc>
          <w:tcPr>
            <w:tcW w:w="3119" w:type="dxa"/>
            <w:tcBorders>
              <w:top w:val="nil"/>
              <w:left w:val="nil"/>
              <w:bottom w:val="single" w:sz="8" w:space="0" w:color="auto"/>
              <w:right w:val="single" w:sz="8" w:space="0" w:color="auto"/>
            </w:tcBorders>
          </w:tcPr>
          <w:p w14:paraId="4E11A67F" w14:textId="4452B487" w:rsidR="00D22791" w:rsidRPr="00D06EC5" w:rsidRDefault="00D22791" w:rsidP="009E0921">
            <w:pPr>
              <w:jc w:val="both"/>
              <w:rPr>
                <w:rFonts w:asciiTheme="majorHAnsi" w:hAnsiTheme="majorHAnsi" w:cstheme="majorHAnsi"/>
                <w:sz w:val="24"/>
                <w:szCs w:val="24"/>
              </w:rPr>
            </w:pPr>
            <w:r w:rsidRPr="00D06EC5">
              <w:rPr>
                <w:rFonts w:asciiTheme="majorHAnsi" w:hAnsiTheme="majorHAnsi" w:cstheme="majorHAnsi"/>
                <w:sz w:val="24"/>
                <w:szCs w:val="24"/>
              </w:rPr>
              <w:t>Chiều: 15h00 Công văn về việc mời dự hội nghị gặp mặt các đồng chí lãnh đạo các sở, ban, ngành của tỉnh phụ trách, theo dõi, hỗ trợ các xã, thị trấn trên địa bàn huyện (1638/T3 HU)</w:t>
            </w:r>
          </w:p>
        </w:tc>
        <w:tc>
          <w:tcPr>
            <w:tcW w:w="1755" w:type="dxa"/>
            <w:vMerge/>
            <w:tcBorders>
              <w:top w:val="nil"/>
              <w:left w:val="nil"/>
              <w:bottom w:val="single" w:sz="8" w:space="0" w:color="auto"/>
              <w:right w:val="single" w:sz="8" w:space="0" w:color="auto"/>
            </w:tcBorders>
            <w:vAlign w:val="center"/>
          </w:tcPr>
          <w:p w14:paraId="162D2783" w14:textId="77777777" w:rsidR="00D22791" w:rsidRPr="00D06EC5" w:rsidRDefault="00D22791" w:rsidP="00D06EC5">
            <w:pPr>
              <w:rPr>
                <w:rFonts w:asciiTheme="majorHAnsi" w:hAnsiTheme="majorHAnsi" w:cstheme="majorHAnsi"/>
                <w:color w:val="FF0000"/>
                <w:sz w:val="20"/>
                <w:szCs w:val="20"/>
              </w:rPr>
            </w:pPr>
          </w:p>
        </w:tc>
      </w:tr>
      <w:tr w:rsidR="00873806"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873806" w:rsidRPr="002B283C" w:rsidRDefault="00873806"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1D7A9F41" w:rsidR="00873806" w:rsidRPr="008F70C3" w:rsidRDefault="00605170" w:rsidP="001F652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rPr>
              <w:lastRenderedPageBreak/>
              <w:t>26</w:t>
            </w:r>
            <w:r w:rsidR="00873806" w:rsidRPr="002B283C">
              <w:rPr>
                <w:rFonts w:asciiTheme="majorHAnsi" w:hAnsiTheme="majorHAnsi" w:cstheme="majorHAnsi"/>
                <w:b/>
                <w:sz w:val="24"/>
                <w:szCs w:val="24"/>
              </w:rPr>
              <w:t>/</w:t>
            </w:r>
            <w:r w:rsidR="00873806" w:rsidRPr="002B283C">
              <w:rPr>
                <w:rFonts w:asciiTheme="majorHAnsi" w:hAnsiTheme="majorHAnsi" w:cstheme="majorHAnsi"/>
                <w:b/>
                <w:sz w:val="24"/>
                <w:szCs w:val="24"/>
                <w:lang w:val="en-US"/>
              </w:rPr>
              <w:t>0</w:t>
            </w:r>
            <w:r w:rsidR="00873806">
              <w:rPr>
                <w:rFonts w:asciiTheme="majorHAnsi" w:hAnsiTheme="majorHAnsi" w:cstheme="majorHAnsi"/>
                <w:b/>
                <w:sz w:val="24"/>
                <w:szCs w:val="24"/>
                <w:lang w:val="en-US"/>
              </w:rPr>
              <w:t>1</w:t>
            </w:r>
            <w:r w:rsidR="00873806" w:rsidRPr="002B283C">
              <w:rPr>
                <w:rFonts w:asciiTheme="majorHAnsi" w:hAnsiTheme="majorHAnsi" w:cstheme="majorHAnsi"/>
                <w:b/>
                <w:sz w:val="24"/>
                <w:szCs w:val="24"/>
              </w:rPr>
              <w:t>/202</w:t>
            </w:r>
            <w:r w:rsidR="00873806">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68C6FF1A" w14:textId="07E515F8" w:rsidR="00873806" w:rsidRPr="00D06EC5" w:rsidRDefault="00873806" w:rsidP="00D06EC5">
            <w:pPr>
              <w:rPr>
                <w:rFonts w:asciiTheme="majorHAnsi" w:hAnsiTheme="majorHAnsi" w:cstheme="majorHAnsi"/>
                <w:sz w:val="24"/>
                <w:szCs w:val="24"/>
              </w:rPr>
            </w:pPr>
            <w:r w:rsidRPr="00D06EC5">
              <w:rPr>
                <w:rFonts w:asciiTheme="majorHAnsi" w:hAnsiTheme="majorHAnsi" w:cstheme="majorHAnsi"/>
                <w:sz w:val="24"/>
                <w:szCs w:val="24"/>
              </w:rPr>
              <w:lastRenderedPageBreak/>
              <w:t xml:space="preserve">Sáng: </w:t>
            </w:r>
            <w:r w:rsidR="004A68D7" w:rsidRPr="00D06EC5">
              <w:rPr>
                <w:rFonts w:asciiTheme="majorHAnsi" w:hAnsiTheme="majorHAnsi" w:cstheme="majorHAnsi"/>
                <w:sz w:val="24"/>
                <w:szCs w:val="24"/>
              </w:rPr>
              <w:t>họp TTHU</w:t>
            </w:r>
          </w:p>
        </w:tc>
        <w:tc>
          <w:tcPr>
            <w:tcW w:w="3038" w:type="dxa"/>
            <w:tcBorders>
              <w:top w:val="nil"/>
              <w:left w:val="nil"/>
              <w:bottom w:val="single" w:sz="8" w:space="0" w:color="auto"/>
              <w:right w:val="single" w:sz="8" w:space="0" w:color="auto"/>
            </w:tcBorders>
          </w:tcPr>
          <w:p w14:paraId="35356F06" w14:textId="1048424F" w:rsidR="00873806" w:rsidRPr="00D06EC5" w:rsidRDefault="00873806" w:rsidP="00D06EC5">
            <w:pPr>
              <w:rPr>
                <w:rFonts w:asciiTheme="majorHAnsi" w:hAnsiTheme="majorHAnsi" w:cstheme="majorHAnsi"/>
                <w:sz w:val="24"/>
                <w:szCs w:val="24"/>
              </w:rPr>
            </w:pPr>
            <w:r w:rsidRPr="00D06EC5">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5DF10634" w14:textId="77AD3B7B" w:rsidR="00873806" w:rsidRPr="00D06EC5" w:rsidRDefault="00873806" w:rsidP="00D06EC5">
            <w:pPr>
              <w:rPr>
                <w:rFonts w:asciiTheme="majorHAnsi" w:hAnsiTheme="majorHAnsi" w:cstheme="majorHAnsi"/>
                <w:sz w:val="24"/>
                <w:szCs w:val="24"/>
              </w:rPr>
            </w:pPr>
            <w:r w:rsidRPr="00D06EC5">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287EE9B" w14:textId="7FEAA5EF" w:rsidR="00873806" w:rsidRPr="00D06EC5" w:rsidRDefault="00873806" w:rsidP="00D06EC5">
            <w:pPr>
              <w:rPr>
                <w:rFonts w:asciiTheme="majorHAnsi" w:hAnsiTheme="majorHAnsi" w:cstheme="majorHAnsi"/>
                <w:sz w:val="24"/>
                <w:szCs w:val="24"/>
              </w:rPr>
            </w:pPr>
            <w:r w:rsidRPr="00D06EC5">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48E8B01F" w14:textId="508A3DA2" w:rsidR="007A0296" w:rsidRDefault="007A0296" w:rsidP="007A0296">
            <w:pPr>
              <w:jc w:val="both"/>
              <w:rPr>
                <w:rFonts w:asciiTheme="majorHAnsi" w:hAnsiTheme="majorHAnsi" w:cstheme="majorHAnsi"/>
                <w:sz w:val="24"/>
                <w:szCs w:val="24"/>
              </w:rPr>
            </w:pPr>
            <w:r w:rsidRPr="00655829">
              <w:rPr>
                <w:rFonts w:ascii="Times New Roman" w:hAnsi="Times New Roman" w:cs="Times New Roman"/>
                <w:color w:val="FF0000"/>
                <w:sz w:val="24"/>
                <w:szCs w:val="24"/>
                <w:shd w:val="clear" w:color="auto" w:fill="FFFFFF"/>
                <w:lang w:val="en-US"/>
              </w:rPr>
              <w:t xml:space="preserve">- 14h00 </w:t>
            </w:r>
            <w:r w:rsidR="00661A86">
              <w:rPr>
                <w:rFonts w:ascii="Times New Roman" w:hAnsi="Times New Roman" w:cs="Times New Roman"/>
                <w:color w:val="FF0000"/>
                <w:sz w:val="24"/>
                <w:szCs w:val="24"/>
                <w:shd w:val="clear" w:color="auto" w:fill="FFFFFF"/>
                <w:lang w:val="en-US"/>
              </w:rPr>
              <w:t xml:space="preserve">Đoàn </w:t>
            </w:r>
            <w:r w:rsidR="00661A86">
              <w:rPr>
                <w:rFonts w:ascii="Times New Roman" w:hAnsi="Times New Roman" w:cs="Times New Roman"/>
                <w:color w:val="FF0000"/>
                <w:sz w:val="24"/>
                <w:szCs w:val="24"/>
                <w:shd w:val="clear" w:color="auto" w:fill="FFFFFF"/>
                <w:lang w:val="en-US"/>
              </w:rPr>
              <w:lastRenderedPageBreak/>
              <w:t xml:space="preserve">kiểm tra của tỉnh: </w:t>
            </w:r>
            <w:r w:rsidRPr="00655829">
              <w:rPr>
                <w:rFonts w:ascii="Times New Roman" w:hAnsi="Times New Roman" w:cs="Times New Roman"/>
                <w:color w:val="FF0000"/>
                <w:sz w:val="24"/>
                <w:szCs w:val="24"/>
                <w:shd w:val="clear" w:color="auto" w:fill="FFFFFF"/>
                <w:lang w:val="en-US"/>
              </w:rPr>
              <w:t>Thông qua dự thảo BC kết quả kiểm tra việc thực hiện Kết luận 264 (T3 UB huyện)</w:t>
            </w:r>
          </w:p>
          <w:p w14:paraId="37E3F007" w14:textId="10AB0F78" w:rsidR="00655829" w:rsidRPr="00655829" w:rsidRDefault="00655829" w:rsidP="00655829">
            <w:pPr>
              <w:jc w:val="both"/>
              <w:rPr>
                <w:rFonts w:ascii="Times New Roman" w:hAnsi="Times New Roman" w:cs="Times New Roman"/>
                <w:color w:val="FF0000"/>
                <w:sz w:val="24"/>
                <w:szCs w:val="24"/>
                <w:lang w:val="en-US"/>
              </w:rPr>
            </w:pPr>
          </w:p>
        </w:tc>
      </w:tr>
      <w:tr w:rsidR="00F648A0" w:rsidRPr="002B283C" w14:paraId="25F93757" w14:textId="77777777" w:rsidTr="0021071C">
        <w:trPr>
          <w:trHeight w:val="1930"/>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F648A0" w:rsidRPr="002B283C" w:rsidRDefault="00F648A0"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6BE56138" w14:textId="626B5A3F" w:rsidR="006A63A8" w:rsidRPr="00D06EC5" w:rsidRDefault="00F648A0" w:rsidP="00655829">
            <w:pPr>
              <w:jc w:val="both"/>
              <w:rPr>
                <w:rFonts w:asciiTheme="majorHAnsi" w:hAnsiTheme="majorHAnsi" w:cstheme="majorHAnsi"/>
                <w:sz w:val="24"/>
                <w:szCs w:val="24"/>
              </w:rPr>
            </w:pPr>
            <w:r w:rsidRPr="00D06EC5">
              <w:rPr>
                <w:rFonts w:asciiTheme="majorHAnsi" w:hAnsiTheme="majorHAnsi" w:cstheme="majorHAnsi"/>
                <w:sz w:val="24"/>
                <w:szCs w:val="24"/>
              </w:rPr>
              <w:t xml:space="preserve">Chiều: </w:t>
            </w:r>
            <w:bookmarkStart w:id="0" w:name="_GoBack"/>
            <w:bookmarkEnd w:id="0"/>
            <w:r w:rsidR="006713AE">
              <w:rPr>
                <w:rFonts w:asciiTheme="majorHAnsi" w:hAnsiTheme="majorHAnsi" w:cstheme="majorHAnsi"/>
                <w:sz w:val="24"/>
                <w:szCs w:val="24"/>
                <w:lang w:val="en-US"/>
              </w:rPr>
              <w:t xml:space="preserve">- </w:t>
            </w:r>
            <w:r w:rsidR="006A63A8" w:rsidRPr="00D06EC5">
              <w:rPr>
                <w:rFonts w:asciiTheme="majorHAnsi" w:hAnsiTheme="majorHAnsi" w:cstheme="majorHAnsi"/>
                <w:sz w:val="24"/>
                <w:szCs w:val="24"/>
              </w:rPr>
              <w:t>15h00 Công văn mời dự Hội nghị Ban Chấp hành Đảng bộ huyện kỳ chuyên đề (1631-CV, TTHN huyện)</w:t>
            </w:r>
          </w:p>
          <w:p w14:paraId="1CFF95C2" w14:textId="0BDA3C07" w:rsidR="00F648A0" w:rsidRPr="00D06EC5" w:rsidRDefault="006A63A8" w:rsidP="00655829">
            <w:pPr>
              <w:jc w:val="both"/>
              <w:rPr>
                <w:rFonts w:asciiTheme="majorHAnsi" w:hAnsiTheme="majorHAnsi" w:cstheme="majorHAnsi"/>
                <w:sz w:val="24"/>
                <w:szCs w:val="24"/>
              </w:rPr>
            </w:pPr>
            <w:r w:rsidRPr="00D06EC5">
              <w:rPr>
                <w:rFonts w:asciiTheme="majorHAnsi" w:hAnsiTheme="majorHAnsi" w:cstheme="majorHAnsi"/>
                <w:sz w:val="24"/>
                <w:szCs w:val="24"/>
              </w:rPr>
              <w:t xml:space="preserve">- </w:t>
            </w:r>
            <w:r w:rsidR="005564CE" w:rsidRPr="00D06EC5">
              <w:rPr>
                <w:rFonts w:asciiTheme="majorHAnsi" w:hAnsiTheme="majorHAnsi" w:cstheme="majorHAnsi"/>
                <w:sz w:val="24"/>
                <w:szCs w:val="24"/>
              </w:rPr>
              <w:t>16h00 Công văn V/v mời dự chương trình gặp mặt các đồng chí nguyên lãnh đạo huyện qua các thời kỳ nhân dịp Tết Nguyên đán Giáp Thìn 2024 (1633/CV, T2 HU)</w:t>
            </w:r>
          </w:p>
        </w:tc>
        <w:tc>
          <w:tcPr>
            <w:tcW w:w="3038" w:type="dxa"/>
            <w:tcBorders>
              <w:top w:val="nil"/>
              <w:left w:val="nil"/>
              <w:bottom w:val="single" w:sz="8" w:space="0" w:color="auto"/>
              <w:right w:val="single" w:sz="8" w:space="0" w:color="auto"/>
            </w:tcBorders>
          </w:tcPr>
          <w:p w14:paraId="62F3F728" w14:textId="77777777" w:rsidR="006A63A8" w:rsidRPr="00D06EC5" w:rsidRDefault="006A63A8" w:rsidP="00655829">
            <w:pPr>
              <w:jc w:val="both"/>
              <w:rPr>
                <w:rFonts w:asciiTheme="majorHAnsi" w:hAnsiTheme="majorHAnsi" w:cstheme="majorHAnsi"/>
                <w:sz w:val="24"/>
                <w:szCs w:val="24"/>
              </w:rPr>
            </w:pPr>
            <w:r w:rsidRPr="00D06EC5">
              <w:rPr>
                <w:rFonts w:asciiTheme="majorHAnsi" w:hAnsiTheme="majorHAnsi" w:cstheme="majorHAnsi"/>
                <w:sz w:val="24"/>
                <w:szCs w:val="24"/>
              </w:rPr>
              <w:t>Chiều: 15h00 Công văn mời dự Hội nghị Ban Chấp hành Đảng bộ huyện kỳ chuyên đề (1631-CV, TTHN huyện)</w:t>
            </w:r>
          </w:p>
          <w:p w14:paraId="1420F438" w14:textId="445D9BC3" w:rsidR="00F648A0" w:rsidRPr="00D06EC5" w:rsidRDefault="006A63A8" w:rsidP="00655829">
            <w:pPr>
              <w:jc w:val="both"/>
              <w:rPr>
                <w:rFonts w:asciiTheme="majorHAnsi" w:hAnsiTheme="majorHAnsi" w:cstheme="majorHAnsi"/>
                <w:sz w:val="24"/>
                <w:szCs w:val="24"/>
              </w:rPr>
            </w:pPr>
            <w:r w:rsidRPr="00D06EC5">
              <w:rPr>
                <w:rFonts w:asciiTheme="majorHAnsi" w:hAnsiTheme="majorHAnsi" w:cstheme="majorHAnsi"/>
                <w:sz w:val="24"/>
                <w:szCs w:val="24"/>
              </w:rPr>
              <w:t>- 16h00 Công văn V/v mời dự chương trình gặp mặt các đồng chí nguyên lãnh đạo huyện qua các thời kỳ nhân dịp Tết Nguyên đán Giáp Thìn 2024 (1633/CV, T2 HU)</w:t>
            </w:r>
          </w:p>
        </w:tc>
        <w:tc>
          <w:tcPr>
            <w:tcW w:w="2977" w:type="dxa"/>
            <w:tcBorders>
              <w:top w:val="nil"/>
              <w:left w:val="nil"/>
              <w:bottom w:val="single" w:sz="8" w:space="0" w:color="auto"/>
              <w:right w:val="single" w:sz="8" w:space="0" w:color="auto"/>
            </w:tcBorders>
          </w:tcPr>
          <w:p w14:paraId="56866D79" w14:textId="77777777" w:rsidR="006A63A8" w:rsidRPr="00D06EC5" w:rsidRDefault="006A63A8" w:rsidP="00655829">
            <w:pPr>
              <w:jc w:val="both"/>
              <w:rPr>
                <w:rFonts w:asciiTheme="majorHAnsi" w:hAnsiTheme="majorHAnsi" w:cstheme="majorHAnsi"/>
                <w:sz w:val="24"/>
                <w:szCs w:val="24"/>
              </w:rPr>
            </w:pPr>
            <w:r w:rsidRPr="00D06EC5">
              <w:rPr>
                <w:rFonts w:asciiTheme="majorHAnsi" w:hAnsiTheme="majorHAnsi" w:cstheme="majorHAnsi"/>
                <w:sz w:val="24"/>
                <w:szCs w:val="24"/>
              </w:rPr>
              <w:t>Chiều: 15h00 Công văn mời dự Hội nghị Ban Chấp hành Đảng bộ huyện kỳ chuyên đề (1631-CV, TTHN huyện)</w:t>
            </w:r>
          </w:p>
          <w:p w14:paraId="40E73D19" w14:textId="1373480E" w:rsidR="00F648A0" w:rsidRPr="00D06EC5" w:rsidRDefault="00F648A0" w:rsidP="00D06EC5">
            <w:pPr>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26C9B938" w14:textId="77777777" w:rsidR="006A63A8" w:rsidRPr="00D06EC5" w:rsidRDefault="006A63A8" w:rsidP="00655829">
            <w:pPr>
              <w:jc w:val="both"/>
              <w:rPr>
                <w:rFonts w:asciiTheme="majorHAnsi" w:hAnsiTheme="majorHAnsi" w:cstheme="majorHAnsi"/>
                <w:sz w:val="24"/>
                <w:szCs w:val="24"/>
              </w:rPr>
            </w:pPr>
            <w:r w:rsidRPr="00D06EC5">
              <w:rPr>
                <w:rFonts w:asciiTheme="majorHAnsi" w:hAnsiTheme="majorHAnsi" w:cstheme="majorHAnsi"/>
                <w:sz w:val="24"/>
                <w:szCs w:val="24"/>
              </w:rPr>
              <w:t>Chiều: 15h00 Công văn mời dự Hội nghị Ban Chấp hành Đảng bộ huyện kỳ chuyên đề (1631-CV, TTHN huyện)</w:t>
            </w:r>
          </w:p>
          <w:p w14:paraId="021FD242" w14:textId="23D36B2B" w:rsidR="00F648A0" w:rsidRPr="00D06EC5" w:rsidRDefault="006A63A8" w:rsidP="00655829">
            <w:pPr>
              <w:jc w:val="both"/>
              <w:rPr>
                <w:rFonts w:asciiTheme="majorHAnsi" w:hAnsiTheme="majorHAnsi" w:cstheme="majorHAnsi"/>
                <w:sz w:val="24"/>
                <w:szCs w:val="24"/>
              </w:rPr>
            </w:pPr>
            <w:r w:rsidRPr="00D06EC5">
              <w:rPr>
                <w:rFonts w:asciiTheme="majorHAnsi" w:hAnsiTheme="majorHAnsi" w:cstheme="majorHAnsi"/>
                <w:sz w:val="24"/>
                <w:szCs w:val="24"/>
              </w:rPr>
              <w:t>- 16h00 Công văn V/v mời dự chương trình gặp mặt các đồng chí nguyên lãnh đạo huyện qua các thời kỳ nhân dịp Tết Nguyên đán Giáp Thìn 2024 (1633/CV, T2 HU)</w:t>
            </w:r>
          </w:p>
        </w:tc>
        <w:tc>
          <w:tcPr>
            <w:tcW w:w="1755" w:type="dxa"/>
            <w:vMerge/>
            <w:tcBorders>
              <w:top w:val="nil"/>
              <w:left w:val="nil"/>
              <w:bottom w:val="single" w:sz="8" w:space="0" w:color="auto"/>
              <w:right w:val="single" w:sz="8" w:space="0" w:color="auto"/>
            </w:tcBorders>
            <w:vAlign w:val="center"/>
          </w:tcPr>
          <w:p w14:paraId="19D1F037" w14:textId="77777777" w:rsidR="00F648A0" w:rsidRPr="00D06EC5" w:rsidRDefault="00F648A0" w:rsidP="00D06EC5">
            <w:pPr>
              <w:rPr>
                <w:rFonts w:asciiTheme="majorHAnsi" w:hAnsiTheme="majorHAnsi" w:cstheme="majorHAnsi"/>
                <w:color w:val="FF0000"/>
                <w:sz w:val="20"/>
                <w:szCs w:val="20"/>
              </w:rPr>
            </w:pPr>
          </w:p>
        </w:tc>
      </w:tr>
      <w:tr w:rsidR="00F648A0"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F648A0" w:rsidRPr="002B283C" w:rsidRDefault="00F648A0"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lastRenderedPageBreak/>
              <w:t>Thứ bảy</w:t>
            </w:r>
          </w:p>
          <w:p w14:paraId="1F31731C" w14:textId="147C09F8" w:rsidR="00F648A0" w:rsidRPr="008F70C3" w:rsidRDefault="001F652B" w:rsidP="0060517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w:t>
            </w:r>
            <w:r w:rsidR="00605170">
              <w:rPr>
                <w:rFonts w:asciiTheme="majorHAnsi" w:hAnsiTheme="majorHAnsi" w:cstheme="majorHAnsi"/>
                <w:b/>
                <w:sz w:val="24"/>
                <w:szCs w:val="24"/>
              </w:rPr>
              <w:t>7</w:t>
            </w:r>
            <w:r w:rsidR="00F648A0" w:rsidRPr="002B283C">
              <w:rPr>
                <w:rFonts w:asciiTheme="majorHAnsi" w:hAnsiTheme="majorHAnsi" w:cstheme="majorHAnsi"/>
                <w:b/>
                <w:sz w:val="24"/>
                <w:szCs w:val="24"/>
              </w:rPr>
              <w:t>/</w:t>
            </w:r>
            <w:r w:rsidR="008F70C3">
              <w:rPr>
                <w:rFonts w:asciiTheme="majorHAnsi" w:hAnsiTheme="majorHAnsi" w:cstheme="majorHAnsi"/>
                <w:b/>
                <w:sz w:val="24"/>
                <w:szCs w:val="24"/>
                <w:lang w:val="en-US"/>
              </w:rPr>
              <w:t>01</w:t>
            </w:r>
            <w:r w:rsidR="00F648A0" w:rsidRPr="002B283C">
              <w:rPr>
                <w:rFonts w:asciiTheme="majorHAnsi" w:hAnsiTheme="majorHAnsi" w:cstheme="majorHAnsi"/>
                <w:b/>
                <w:sz w:val="24"/>
                <w:szCs w:val="24"/>
              </w:rPr>
              <w:t>/202</w:t>
            </w:r>
            <w:r w:rsidR="004A6B83">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719C287" w14:textId="2A10BEE5" w:rsidR="00F648A0" w:rsidRPr="00D06EC5" w:rsidRDefault="00F648A0" w:rsidP="00D06EC5">
            <w:pPr>
              <w:rPr>
                <w:rFonts w:asciiTheme="majorHAnsi" w:hAnsiTheme="majorHAnsi" w:cstheme="majorHAnsi"/>
                <w:sz w:val="24"/>
                <w:szCs w:val="24"/>
              </w:rPr>
            </w:pPr>
            <w:r w:rsidRPr="00D06EC5">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42488837" w14:textId="1E23B26E" w:rsidR="00F648A0" w:rsidRPr="00D06EC5" w:rsidRDefault="00F648A0" w:rsidP="00D06EC5">
            <w:pPr>
              <w:rPr>
                <w:rFonts w:asciiTheme="majorHAnsi" w:hAnsiTheme="majorHAnsi" w:cstheme="majorHAnsi"/>
                <w:sz w:val="24"/>
                <w:szCs w:val="24"/>
              </w:rPr>
            </w:pPr>
            <w:r w:rsidRPr="00D06EC5">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5A80E3ED" w:rsidR="00F648A0" w:rsidRPr="00D06EC5" w:rsidRDefault="00F648A0" w:rsidP="00D06EC5">
            <w:pPr>
              <w:rPr>
                <w:rFonts w:asciiTheme="majorHAnsi" w:hAnsiTheme="majorHAnsi" w:cstheme="majorHAnsi"/>
                <w:sz w:val="24"/>
                <w:szCs w:val="24"/>
              </w:rPr>
            </w:pPr>
            <w:r w:rsidRPr="00D06EC5">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3E98DE81" w:rsidR="00F648A0" w:rsidRPr="00D06EC5" w:rsidRDefault="00F648A0" w:rsidP="00D06EC5">
            <w:pPr>
              <w:rPr>
                <w:rFonts w:asciiTheme="majorHAnsi" w:hAnsiTheme="majorHAnsi" w:cstheme="majorHAnsi"/>
                <w:sz w:val="24"/>
                <w:szCs w:val="24"/>
              </w:rPr>
            </w:pPr>
            <w:r w:rsidRPr="00D06EC5">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5C12D699" w:rsidR="00F648A0" w:rsidRPr="00D06EC5" w:rsidRDefault="00CD0768" w:rsidP="007A0296">
            <w:pPr>
              <w:jc w:val="both"/>
              <w:rPr>
                <w:rFonts w:asciiTheme="majorHAnsi" w:hAnsiTheme="majorHAnsi" w:cstheme="majorHAnsi"/>
                <w:color w:val="FF0000"/>
                <w:sz w:val="20"/>
                <w:szCs w:val="20"/>
              </w:rPr>
            </w:pPr>
            <w:r w:rsidRPr="007A0296">
              <w:rPr>
                <w:rFonts w:asciiTheme="majorHAnsi" w:hAnsiTheme="majorHAnsi" w:cstheme="majorHAnsi"/>
                <w:sz w:val="20"/>
                <w:szCs w:val="20"/>
              </w:rPr>
              <w:t>17h00 Giấy mời dự liên hoan Tổng kết công tác sản xuất, kinh doanh năm 2023, phương hướng sản xuất, kinh doanh năm 2024 (01/GM, Cty Đức Qúy)</w:t>
            </w:r>
          </w:p>
        </w:tc>
      </w:tr>
      <w:tr w:rsidR="00D10F21"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D10F21" w:rsidRPr="002B283C" w:rsidRDefault="00D10F21"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D10F21" w:rsidRPr="000D5E59" w:rsidRDefault="00D10F21" w:rsidP="00207997">
            <w:pPr>
              <w:rPr>
                <w:rFonts w:asciiTheme="majorHAnsi" w:hAnsiTheme="majorHAnsi" w:cstheme="majorHAnsi"/>
                <w:color w:val="FF0000"/>
                <w:sz w:val="24"/>
                <w:szCs w:val="24"/>
              </w:rPr>
            </w:pPr>
          </w:p>
        </w:tc>
      </w:tr>
      <w:tr w:rsidR="00D10F21"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D10F21" w:rsidRPr="002B283C" w:rsidRDefault="00D10F21"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45888502" w:rsidR="00D10F21" w:rsidRPr="002B283C" w:rsidRDefault="001F652B" w:rsidP="0060517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w:t>
            </w:r>
            <w:r w:rsidR="00605170">
              <w:rPr>
                <w:rFonts w:asciiTheme="majorHAnsi" w:hAnsiTheme="majorHAnsi" w:cstheme="majorHAnsi"/>
                <w:b/>
                <w:sz w:val="24"/>
                <w:szCs w:val="24"/>
              </w:rPr>
              <w:t>8</w:t>
            </w:r>
            <w:r w:rsidR="008F70C3">
              <w:rPr>
                <w:rFonts w:asciiTheme="majorHAnsi" w:hAnsiTheme="majorHAnsi" w:cstheme="majorHAnsi"/>
                <w:b/>
                <w:sz w:val="24"/>
                <w:szCs w:val="24"/>
                <w:lang w:val="en-US"/>
              </w:rPr>
              <w:t>/01/</w:t>
            </w:r>
            <w:r w:rsidR="00D10F21" w:rsidRPr="002B283C">
              <w:rPr>
                <w:rFonts w:asciiTheme="majorHAnsi" w:hAnsiTheme="majorHAnsi" w:cstheme="majorHAnsi"/>
                <w:b/>
                <w:sz w:val="24"/>
                <w:szCs w:val="24"/>
                <w:lang w:val="en-US"/>
              </w:rPr>
              <w:t>202</w:t>
            </w:r>
            <w:r w:rsidR="004A6B83">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649863F"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DAFDFDA"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F2B742E"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77777777" w:rsidR="00D10F21" w:rsidRPr="000D5E59" w:rsidRDefault="00D10F21" w:rsidP="00207997">
            <w:pPr>
              <w:rPr>
                <w:rFonts w:asciiTheme="majorHAnsi" w:hAnsiTheme="majorHAnsi" w:cstheme="majorHAnsi"/>
                <w:color w:val="FF0000"/>
                <w:sz w:val="24"/>
                <w:szCs w:val="24"/>
              </w:rPr>
            </w:pPr>
          </w:p>
        </w:tc>
      </w:tr>
      <w:tr w:rsidR="00D10F21"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D10F21" w:rsidRPr="002B283C" w:rsidRDefault="00D10F21"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74132215"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D0F6CCD"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73CDC0F9"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D10F21" w:rsidRPr="002B283C" w:rsidRDefault="00D10F21" w:rsidP="00207997">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297E92">
      <w:headerReference w:type="default" r:id="rId8"/>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0718" w14:textId="77777777" w:rsidR="00657854" w:rsidRDefault="00657854" w:rsidP="00836407">
      <w:pPr>
        <w:spacing w:after="0" w:line="240" w:lineRule="auto"/>
      </w:pPr>
      <w:r>
        <w:separator/>
      </w:r>
    </w:p>
  </w:endnote>
  <w:endnote w:type="continuationSeparator" w:id="0">
    <w:p w14:paraId="30009C9D" w14:textId="77777777" w:rsidR="00657854" w:rsidRDefault="00657854"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DA06" w14:textId="77777777" w:rsidR="00657854" w:rsidRDefault="00657854" w:rsidP="00836407">
      <w:pPr>
        <w:spacing w:after="0" w:line="240" w:lineRule="auto"/>
      </w:pPr>
      <w:r>
        <w:separator/>
      </w:r>
    </w:p>
  </w:footnote>
  <w:footnote w:type="continuationSeparator" w:id="0">
    <w:p w14:paraId="0C66E764" w14:textId="77777777" w:rsidR="00657854" w:rsidRDefault="00657854"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661A86">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836"/>
    <w:rsid w:val="00003F51"/>
    <w:rsid w:val="00014880"/>
    <w:rsid w:val="00017CEC"/>
    <w:rsid w:val="00023C6F"/>
    <w:rsid w:val="00024753"/>
    <w:rsid w:val="00026C0D"/>
    <w:rsid w:val="000317A5"/>
    <w:rsid w:val="00032DD5"/>
    <w:rsid w:val="00034835"/>
    <w:rsid w:val="000350C5"/>
    <w:rsid w:val="000350D5"/>
    <w:rsid w:val="0003790E"/>
    <w:rsid w:val="00041466"/>
    <w:rsid w:val="0004617F"/>
    <w:rsid w:val="00054E8B"/>
    <w:rsid w:val="000551E4"/>
    <w:rsid w:val="00060A31"/>
    <w:rsid w:val="000647FB"/>
    <w:rsid w:val="00065180"/>
    <w:rsid w:val="00067326"/>
    <w:rsid w:val="00067545"/>
    <w:rsid w:val="00070638"/>
    <w:rsid w:val="00071455"/>
    <w:rsid w:val="00074453"/>
    <w:rsid w:val="000746D5"/>
    <w:rsid w:val="00075F20"/>
    <w:rsid w:val="00080A76"/>
    <w:rsid w:val="000822D3"/>
    <w:rsid w:val="00085B69"/>
    <w:rsid w:val="00086E0A"/>
    <w:rsid w:val="0009032F"/>
    <w:rsid w:val="00091864"/>
    <w:rsid w:val="00091866"/>
    <w:rsid w:val="0009446D"/>
    <w:rsid w:val="000944E3"/>
    <w:rsid w:val="00094934"/>
    <w:rsid w:val="00097DB7"/>
    <w:rsid w:val="000A022C"/>
    <w:rsid w:val="000A572B"/>
    <w:rsid w:val="000B0268"/>
    <w:rsid w:val="000B0635"/>
    <w:rsid w:val="000B581C"/>
    <w:rsid w:val="000B700F"/>
    <w:rsid w:val="000B7A6B"/>
    <w:rsid w:val="000C0B70"/>
    <w:rsid w:val="000C25CC"/>
    <w:rsid w:val="000C39F2"/>
    <w:rsid w:val="000C467D"/>
    <w:rsid w:val="000C643D"/>
    <w:rsid w:val="000C6708"/>
    <w:rsid w:val="000C6B2F"/>
    <w:rsid w:val="000C6DD6"/>
    <w:rsid w:val="000D03CA"/>
    <w:rsid w:val="000D1270"/>
    <w:rsid w:val="000D59E4"/>
    <w:rsid w:val="000D5E59"/>
    <w:rsid w:val="000D6086"/>
    <w:rsid w:val="000D624C"/>
    <w:rsid w:val="000F1532"/>
    <w:rsid w:val="000F500A"/>
    <w:rsid w:val="00103689"/>
    <w:rsid w:val="001059C3"/>
    <w:rsid w:val="00106170"/>
    <w:rsid w:val="00110D34"/>
    <w:rsid w:val="00113830"/>
    <w:rsid w:val="0011582E"/>
    <w:rsid w:val="001170F2"/>
    <w:rsid w:val="00120417"/>
    <w:rsid w:val="001205FE"/>
    <w:rsid w:val="001206AB"/>
    <w:rsid w:val="0012214A"/>
    <w:rsid w:val="00124A91"/>
    <w:rsid w:val="00125397"/>
    <w:rsid w:val="00130998"/>
    <w:rsid w:val="00131C08"/>
    <w:rsid w:val="00137243"/>
    <w:rsid w:val="00140D79"/>
    <w:rsid w:val="00146A8A"/>
    <w:rsid w:val="00146E70"/>
    <w:rsid w:val="001503A0"/>
    <w:rsid w:val="001515C2"/>
    <w:rsid w:val="00153509"/>
    <w:rsid w:val="0015568B"/>
    <w:rsid w:val="001712E1"/>
    <w:rsid w:val="001728CE"/>
    <w:rsid w:val="00175ACD"/>
    <w:rsid w:val="00177933"/>
    <w:rsid w:val="00181EDF"/>
    <w:rsid w:val="0018319D"/>
    <w:rsid w:val="00192A83"/>
    <w:rsid w:val="00194760"/>
    <w:rsid w:val="001A1B79"/>
    <w:rsid w:val="001A384E"/>
    <w:rsid w:val="001A4E69"/>
    <w:rsid w:val="001B2A1F"/>
    <w:rsid w:val="001C151F"/>
    <w:rsid w:val="001C59D8"/>
    <w:rsid w:val="001C6092"/>
    <w:rsid w:val="001D5E36"/>
    <w:rsid w:val="001E0B2E"/>
    <w:rsid w:val="001E0BF9"/>
    <w:rsid w:val="001E3DE1"/>
    <w:rsid w:val="001E49A8"/>
    <w:rsid w:val="001E55E6"/>
    <w:rsid w:val="001E58F3"/>
    <w:rsid w:val="001E7E91"/>
    <w:rsid w:val="001F0811"/>
    <w:rsid w:val="001F0B9F"/>
    <w:rsid w:val="001F3DAF"/>
    <w:rsid w:val="001F54AE"/>
    <w:rsid w:val="001F5AF7"/>
    <w:rsid w:val="001F652B"/>
    <w:rsid w:val="001F792A"/>
    <w:rsid w:val="00202CE6"/>
    <w:rsid w:val="002049B2"/>
    <w:rsid w:val="00204BD9"/>
    <w:rsid w:val="00204F14"/>
    <w:rsid w:val="0021071C"/>
    <w:rsid w:val="00211F52"/>
    <w:rsid w:val="00215376"/>
    <w:rsid w:val="00225EB8"/>
    <w:rsid w:val="00227208"/>
    <w:rsid w:val="002272D3"/>
    <w:rsid w:val="00227402"/>
    <w:rsid w:val="0023014D"/>
    <w:rsid w:val="0023381D"/>
    <w:rsid w:val="00234D29"/>
    <w:rsid w:val="00235E61"/>
    <w:rsid w:val="00237E1B"/>
    <w:rsid w:val="002426BE"/>
    <w:rsid w:val="002437D6"/>
    <w:rsid w:val="00245062"/>
    <w:rsid w:val="00250765"/>
    <w:rsid w:val="00250BF0"/>
    <w:rsid w:val="0025594C"/>
    <w:rsid w:val="0025626F"/>
    <w:rsid w:val="002628A1"/>
    <w:rsid w:val="00266793"/>
    <w:rsid w:val="002670C2"/>
    <w:rsid w:val="002711B3"/>
    <w:rsid w:val="00271DB0"/>
    <w:rsid w:val="002738CB"/>
    <w:rsid w:val="00273BFB"/>
    <w:rsid w:val="00276323"/>
    <w:rsid w:val="00282766"/>
    <w:rsid w:val="00282BC3"/>
    <w:rsid w:val="00284762"/>
    <w:rsid w:val="002855F8"/>
    <w:rsid w:val="002864EB"/>
    <w:rsid w:val="00286989"/>
    <w:rsid w:val="002926E9"/>
    <w:rsid w:val="00292959"/>
    <w:rsid w:val="002971F8"/>
    <w:rsid w:val="002976B1"/>
    <w:rsid w:val="002976B8"/>
    <w:rsid w:val="00297E92"/>
    <w:rsid w:val="002A1690"/>
    <w:rsid w:val="002A21AB"/>
    <w:rsid w:val="002A531A"/>
    <w:rsid w:val="002A5A2D"/>
    <w:rsid w:val="002A6C4D"/>
    <w:rsid w:val="002A7ABE"/>
    <w:rsid w:val="002B283C"/>
    <w:rsid w:val="002B28F6"/>
    <w:rsid w:val="002B2B19"/>
    <w:rsid w:val="002B2F08"/>
    <w:rsid w:val="002B3775"/>
    <w:rsid w:val="002B3D7B"/>
    <w:rsid w:val="002B5BA9"/>
    <w:rsid w:val="002B768C"/>
    <w:rsid w:val="002C44EA"/>
    <w:rsid w:val="002C5A1E"/>
    <w:rsid w:val="002C78EA"/>
    <w:rsid w:val="002D38E1"/>
    <w:rsid w:val="002D3D90"/>
    <w:rsid w:val="002D416A"/>
    <w:rsid w:val="002E39D3"/>
    <w:rsid w:val="002E6C9F"/>
    <w:rsid w:val="002E7738"/>
    <w:rsid w:val="002F0B99"/>
    <w:rsid w:val="002F252C"/>
    <w:rsid w:val="002F4F20"/>
    <w:rsid w:val="002F6C0A"/>
    <w:rsid w:val="00300452"/>
    <w:rsid w:val="00301974"/>
    <w:rsid w:val="00301DB7"/>
    <w:rsid w:val="0030274E"/>
    <w:rsid w:val="0031631A"/>
    <w:rsid w:val="003168F9"/>
    <w:rsid w:val="003172FC"/>
    <w:rsid w:val="00321D5E"/>
    <w:rsid w:val="00322594"/>
    <w:rsid w:val="00323B0E"/>
    <w:rsid w:val="00326225"/>
    <w:rsid w:val="00327249"/>
    <w:rsid w:val="0033116D"/>
    <w:rsid w:val="00336EF6"/>
    <w:rsid w:val="00337666"/>
    <w:rsid w:val="00342B56"/>
    <w:rsid w:val="00344E3D"/>
    <w:rsid w:val="003450BF"/>
    <w:rsid w:val="00352289"/>
    <w:rsid w:val="00353088"/>
    <w:rsid w:val="00362D92"/>
    <w:rsid w:val="00362F34"/>
    <w:rsid w:val="00364C07"/>
    <w:rsid w:val="00380088"/>
    <w:rsid w:val="00381B06"/>
    <w:rsid w:val="003820A6"/>
    <w:rsid w:val="00382B35"/>
    <w:rsid w:val="00382E4B"/>
    <w:rsid w:val="00383604"/>
    <w:rsid w:val="003847F6"/>
    <w:rsid w:val="003851DD"/>
    <w:rsid w:val="00391709"/>
    <w:rsid w:val="00392DE6"/>
    <w:rsid w:val="00394614"/>
    <w:rsid w:val="00394F41"/>
    <w:rsid w:val="003A2083"/>
    <w:rsid w:val="003A358F"/>
    <w:rsid w:val="003A5360"/>
    <w:rsid w:val="003A722C"/>
    <w:rsid w:val="003B5AF3"/>
    <w:rsid w:val="003B6829"/>
    <w:rsid w:val="003B6AB1"/>
    <w:rsid w:val="003B742C"/>
    <w:rsid w:val="003C4582"/>
    <w:rsid w:val="003C53A9"/>
    <w:rsid w:val="003D029B"/>
    <w:rsid w:val="003D1022"/>
    <w:rsid w:val="003D1A35"/>
    <w:rsid w:val="003D1D4D"/>
    <w:rsid w:val="003D39C0"/>
    <w:rsid w:val="003E2C67"/>
    <w:rsid w:val="003E663E"/>
    <w:rsid w:val="004075FA"/>
    <w:rsid w:val="00411713"/>
    <w:rsid w:val="00412C23"/>
    <w:rsid w:val="00416316"/>
    <w:rsid w:val="00433C1B"/>
    <w:rsid w:val="00437F89"/>
    <w:rsid w:val="00441392"/>
    <w:rsid w:val="00441EC8"/>
    <w:rsid w:val="00443FD3"/>
    <w:rsid w:val="00444CED"/>
    <w:rsid w:val="0045445D"/>
    <w:rsid w:val="004577AC"/>
    <w:rsid w:val="004603E6"/>
    <w:rsid w:val="00462222"/>
    <w:rsid w:val="0046730D"/>
    <w:rsid w:val="00467754"/>
    <w:rsid w:val="00471EB9"/>
    <w:rsid w:val="00474B64"/>
    <w:rsid w:val="00482571"/>
    <w:rsid w:val="004830DC"/>
    <w:rsid w:val="00484B50"/>
    <w:rsid w:val="00490CC7"/>
    <w:rsid w:val="00495CD9"/>
    <w:rsid w:val="004A0E54"/>
    <w:rsid w:val="004A1586"/>
    <w:rsid w:val="004A68D7"/>
    <w:rsid w:val="004A6B83"/>
    <w:rsid w:val="004C2BAB"/>
    <w:rsid w:val="004C727F"/>
    <w:rsid w:val="004D0016"/>
    <w:rsid w:val="004D0B42"/>
    <w:rsid w:val="004D24AF"/>
    <w:rsid w:val="004D750A"/>
    <w:rsid w:val="004E07E7"/>
    <w:rsid w:val="004E155D"/>
    <w:rsid w:val="004E5576"/>
    <w:rsid w:val="004E6471"/>
    <w:rsid w:val="004E6E53"/>
    <w:rsid w:val="004F252E"/>
    <w:rsid w:val="004F30B4"/>
    <w:rsid w:val="004F3A57"/>
    <w:rsid w:val="004F469A"/>
    <w:rsid w:val="004F6A36"/>
    <w:rsid w:val="0050032E"/>
    <w:rsid w:val="0050251A"/>
    <w:rsid w:val="00505D4B"/>
    <w:rsid w:val="00506E29"/>
    <w:rsid w:val="00516DC0"/>
    <w:rsid w:val="00517ADC"/>
    <w:rsid w:val="00525E13"/>
    <w:rsid w:val="00525EED"/>
    <w:rsid w:val="005279E5"/>
    <w:rsid w:val="0053024E"/>
    <w:rsid w:val="005352FE"/>
    <w:rsid w:val="00543402"/>
    <w:rsid w:val="00547997"/>
    <w:rsid w:val="00550669"/>
    <w:rsid w:val="005561BA"/>
    <w:rsid w:val="005564CE"/>
    <w:rsid w:val="0056675C"/>
    <w:rsid w:val="005676A4"/>
    <w:rsid w:val="00570B05"/>
    <w:rsid w:val="00571DD7"/>
    <w:rsid w:val="0057372A"/>
    <w:rsid w:val="00574C5C"/>
    <w:rsid w:val="005753DA"/>
    <w:rsid w:val="0057574F"/>
    <w:rsid w:val="00576DE2"/>
    <w:rsid w:val="00586565"/>
    <w:rsid w:val="00592475"/>
    <w:rsid w:val="005A5CF3"/>
    <w:rsid w:val="005A7F31"/>
    <w:rsid w:val="005B051A"/>
    <w:rsid w:val="005C24C8"/>
    <w:rsid w:val="005C547A"/>
    <w:rsid w:val="005C5C8B"/>
    <w:rsid w:val="005C7D7C"/>
    <w:rsid w:val="005D2D3D"/>
    <w:rsid w:val="005D3289"/>
    <w:rsid w:val="005D5DCE"/>
    <w:rsid w:val="005D6A7C"/>
    <w:rsid w:val="005D6CD4"/>
    <w:rsid w:val="005D6E4B"/>
    <w:rsid w:val="005D74DA"/>
    <w:rsid w:val="005D7632"/>
    <w:rsid w:val="005E2A9F"/>
    <w:rsid w:val="005F0A71"/>
    <w:rsid w:val="005F1230"/>
    <w:rsid w:val="005F60D2"/>
    <w:rsid w:val="005F77F4"/>
    <w:rsid w:val="0060003C"/>
    <w:rsid w:val="00603894"/>
    <w:rsid w:val="00604B2B"/>
    <w:rsid w:val="00605170"/>
    <w:rsid w:val="006069D9"/>
    <w:rsid w:val="006073F8"/>
    <w:rsid w:val="0060752F"/>
    <w:rsid w:val="00615168"/>
    <w:rsid w:val="00620728"/>
    <w:rsid w:val="006208D7"/>
    <w:rsid w:val="00622A53"/>
    <w:rsid w:val="006231FF"/>
    <w:rsid w:val="006245B3"/>
    <w:rsid w:val="00626DB0"/>
    <w:rsid w:val="00641A0D"/>
    <w:rsid w:val="006448AA"/>
    <w:rsid w:val="00647854"/>
    <w:rsid w:val="0065039B"/>
    <w:rsid w:val="00650803"/>
    <w:rsid w:val="00652968"/>
    <w:rsid w:val="00655829"/>
    <w:rsid w:val="00657854"/>
    <w:rsid w:val="00661A86"/>
    <w:rsid w:val="006633B1"/>
    <w:rsid w:val="00667547"/>
    <w:rsid w:val="006713AE"/>
    <w:rsid w:val="00675637"/>
    <w:rsid w:val="0067597B"/>
    <w:rsid w:val="0068091E"/>
    <w:rsid w:val="00686AE4"/>
    <w:rsid w:val="00690E72"/>
    <w:rsid w:val="00691B06"/>
    <w:rsid w:val="00691F02"/>
    <w:rsid w:val="00694057"/>
    <w:rsid w:val="006958A4"/>
    <w:rsid w:val="00696A42"/>
    <w:rsid w:val="00697027"/>
    <w:rsid w:val="006A30C5"/>
    <w:rsid w:val="006A63A8"/>
    <w:rsid w:val="006A63C8"/>
    <w:rsid w:val="006B2CAF"/>
    <w:rsid w:val="006B30F4"/>
    <w:rsid w:val="006B66AA"/>
    <w:rsid w:val="006D042A"/>
    <w:rsid w:val="006D0D7C"/>
    <w:rsid w:val="006D44F4"/>
    <w:rsid w:val="006E0B90"/>
    <w:rsid w:val="006E6AA9"/>
    <w:rsid w:val="006F06A2"/>
    <w:rsid w:val="006F1A65"/>
    <w:rsid w:val="006F39A6"/>
    <w:rsid w:val="00700A13"/>
    <w:rsid w:val="00700E43"/>
    <w:rsid w:val="00701398"/>
    <w:rsid w:val="00702204"/>
    <w:rsid w:val="00707192"/>
    <w:rsid w:val="00711293"/>
    <w:rsid w:val="007141E0"/>
    <w:rsid w:val="00715755"/>
    <w:rsid w:val="00730EE3"/>
    <w:rsid w:val="00732C73"/>
    <w:rsid w:val="00736D35"/>
    <w:rsid w:val="00741A40"/>
    <w:rsid w:val="00751175"/>
    <w:rsid w:val="0075354F"/>
    <w:rsid w:val="00756419"/>
    <w:rsid w:val="00761EC5"/>
    <w:rsid w:val="00762A32"/>
    <w:rsid w:val="00765345"/>
    <w:rsid w:val="00766929"/>
    <w:rsid w:val="00772354"/>
    <w:rsid w:val="00774573"/>
    <w:rsid w:val="007747CF"/>
    <w:rsid w:val="0077521B"/>
    <w:rsid w:val="007757DC"/>
    <w:rsid w:val="00777A24"/>
    <w:rsid w:val="00786C92"/>
    <w:rsid w:val="00792B05"/>
    <w:rsid w:val="00795E56"/>
    <w:rsid w:val="00796BA6"/>
    <w:rsid w:val="007A0296"/>
    <w:rsid w:val="007A0DA3"/>
    <w:rsid w:val="007A0DDC"/>
    <w:rsid w:val="007A6506"/>
    <w:rsid w:val="007B35A5"/>
    <w:rsid w:val="007B4787"/>
    <w:rsid w:val="007C1DB0"/>
    <w:rsid w:val="007C41B2"/>
    <w:rsid w:val="007C48D3"/>
    <w:rsid w:val="007C4952"/>
    <w:rsid w:val="007D2812"/>
    <w:rsid w:val="007D34FF"/>
    <w:rsid w:val="007E0D37"/>
    <w:rsid w:val="007E130E"/>
    <w:rsid w:val="007E4537"/>
    <w:rsid w:val="007E5518"/>
    <w:rsid w:val="007F1901"/>
    <w:rsid w:val="007F1B8C"/>
    <w:rsid w:val="007F3CC7"/>
    <w:rsid w:val="007F7738"/>
    <w:rsid w:val="008014A2"/>
    <w:rsid w:val="00806870"/>
    <w:rsid w:val="00810700"/>
    <w:rsid w:val="00815E4C"/>
    <w:rsid w:val="00816CB6"/>
    <w:rsid w:val="00817F0A"/>
    <w:rsid w:val="00821B3E"/>
    <w:rsid w:val="00827BB2"/>
    <w:rsid w:val="00827C6C"/>
    <w:rsid w:val="00830F5D"/>
    <w:rsid w:val="008319A2"/>
    <w:rsid w:val="0083295B"/>
    <w:rsid w:val="00834C8B"/>
    <w:rsid w:val="00836407"/>
    <w:rsid w:val="008401A6"/>
    <w:rsid w:val="00840B42"/>
    <w:rsid w:val="0084104D"/>
    <w:rsid w:val="00841395"/>
    <w:rsid w:val="00841835"/>
    <w:rsid w:val="008476F1"/>
    <w:rsid w:val="008572E7"/>
    <w:rsid w:val="00860C2D"/>
    <w:rsid w:val="00863F67"/>
    <w:rsid w:val="00863F70"/>
    <w:rsid w:val="00873806"/>
    <w:rsid w:val="00875C96"/>
    <w:rsid w:val="008816C5"/>
    <w:rsid w:val="008969D3"/>
    <w:rsid w:val="008A2518"/>
    <w:rsid w:val="008A3DAA"/>
    <w:rsid w:val="008A4552"/>
    <w:rsid w:val="008B1F6B"/>
    <w:rsid w:val="008C3EE2"/>
    <w:rsid w:val="008C66CE"/>
    <w:rsid w:val="008C6FD8"/>
    <w:rsid w:val="008C70A3"/>
    <w:rsid w:val="008C7865"/>
    <w:rsid w:val="008D45C4"/>
    <w:rsid w:val="008E2192"/>
    <w:rsid w:val="008F15CC"/>
    <w:rsid w:val="008F27CF"/>
    <w:rsid w:val="008F3FB4"/>
    <w:rsid w:val="008F43E8"/>
    <w:rsid w:val="008F56EC"/>
    <w:rsid w:val="008F70C3"/>
    <w:rsid w:val="008F7BFE"/>
    <w:rsid w:val="0090145E"/>
    <w:rsid w:val="00903C59"/>
    <w:rsid w:val="00904432"/>
    <w:rsid w:val="00904C59"/>
    <w:rsid w:val="0090540B"/>
    <w:rsid w:val="009113F8"/>
    <w:rsid w:val="00912488"/>
    <w:rsid w:val="00912B22"/>
    <w:rsid w:val="00915C82"/>
    <w:rsid w:val="009164F6"/>
    <w:rsid w:val="0092041B"/>
    <w:rsid w:val="009211A8"/>
    <w:rsid w:val="0092329B"/>
    <w:rsid w:val="009248A9"/>
    <w:rsid w:val="0093000D"/>
    <w:rsid w:val="00937F61"/>
    <w:rsid w:val="009451E6"/>
    <w:rsid w:val="0094615C"/>
    <w:rsid w:val="009505EF"/>
    <w:rsid w:val="00950AFA"/>
    <w:rsid w:val="00953354"/>
    <w:rsid w:val="00957AB2"/>
    <w:rsid w:val="00960462"/>
    <w:rsid w:val="00964D82"/>
    <w:rsid w:val="009666E3"/>
    <w:rsid w:val="00973A3E"/>
    <w:rsid w:val="00973CCB"/>
    <w:rsid w:val="009858EB"/>
    <w:rsid w:val="00986545"/>
    <w:rsid w:val="009941C6"/>
    <w:rsid w:val="00996337"/>
    <w:rsid w:val="009A279D"/>
    <w:rsid w:val="009A385D"/>
    <w:rsid w:val="009A401C"/>
    <w:rsid w:val="009A476B"/>
    <w:rsid w:val="009A4A06"/>
    <w:rsid w:val="009A4ED1"/>
    <w:rsid w:val="009A73F0"/>
    <w:rsid w:val="009B0B36"/>
    <w:rsid w:val="009B33BB"/>
    <w:rsid w:val="009B52FC"/>
    <w:rsid w:val="009B62CD"/>
    <w:rsid w:val="009B6835"/>
    <w:rsid w:val="009D1516"/>
    <w:rsid w:val="009D22AE"/>
    <w:rsid w:val="009D3626"/>
    <w:rsid w:val="009D3D56"/>
    <w:rsid w:val="009E0921"/>
    <w:rsid w:val="009E145E"/>
    <w:rsid w:val="009E2CDC"/>
    <w:rsid w:val="009E5D81"/>
    <w:rsid w:val="009E7B73"/>
    <w:rsid w:val="009F4552"/>
    <w:rsid w:val="009F499D"/>
    <w:rsid w:val="009F69A6"/>
    <w:rsid w:val="009F73A8"/>
    <w:rsid w:val="00A05199"/>
    <w:rsid w:val="00A11303"/>
    <w:rsid w:val="00A16556"/>
    <w:rsid w:val="00A1716B"/>
    <w:rsid w:val="00A17F65"/>
    <w:rsid w:val="00A211C7"/>
    <w:rsid w:val="00A33794"/>
    <w:rsid w:val="00A3528B"/>
    <w:rsid w:val="00A410B4"/>
    <w:rsid w:val="00A437B1"/>
    <w:rsid w:val="00A47877"/>
    <w:rsid w:val="00A51A4A"/>
    <w:rsid w:val="00A51ADA"/>
    <w:rsid w:val="00A52E0D"/>
    <w:rsid w:val="00A5707D"/>
    <w:rsid w:val="00A57D30"/>
    <w:rsid w:val="00A64771"/>
    <w:rsid w:val="00A64CB1"/>
    <w:rsid w:val="00A64E05"/>
    <w:rsid w:val="00A82620"/>
    <w:rsid w:val="00A82FCA"/>
    <w:rsid w:val="00A83CF0"/>
    <w:rsid w:val="00A915D4"/>
    <w:rsid w:val="00AA2675"/>
    <w:rsid w:val="00AA4E39"/>
    <w:rsid w:val="00AA5FE7"/>
    <w:rsid w:val="00AB132B"/>
    <w:rsid w:val="00AB25EF"/>
    <w:rsid w:val="00AB532C"/>
    <w:rsid w:val="00AC05D5"/>
    <w:rsid w:val="00AC0F1F"/>
    <w:rsid w:val="00AC342F"/>
    <w:rsid w:val="00AC476C"/>
    <w:rsid w:val="00AC542A"/>
    <w:rsid w:val="00AC64D4"/>
    <w:rsid w:val="00AC7A65"/>
    <w:rsid w:val="00AC7B72"/>
    <w:rsid w:val="00AD00EC"/>
    <w:rsid w:val="00AD3D17"/>
    <w:rsid w:val="00AD4263"/>
    <w:rsid w:val="00AD4C36"/>
    <w:rsid w:val="00AD751B"/>
    <w:rsid w:val="00AF259B"/>
    <w:rsid w:val="00AF4972"/>
    <w:rsid w:val="00B03DBA"/>
    <w:rsid w:val="00B110FA"/>
    <w:rsid w:val="00B11C1F"/>
    <w:rsid w:val="00B12595"/>
    <w:rsid w:val="00B1413F"/>
    <w:rsid w:val="00B25CAB"/>
    <w:rsid w:val="00B309E7"/>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1CEA"/>
    <w:rsid w:val="00B74F4C"/>
    <w:rsid w:val="00B815F6"/>
    <w:rsid w:val="00B83F82"/>
    <w:rsid w:val="00B84C29"/>
    <w:rsid w:val="00B85BB5"/>
    <w:rsid w:val="00B93A45"/>
    <w:rsid w:val="00BA0191"/>
    <w:rsid w:val="00BA4104"/>
    <w:rsid w:val="00BA43F1"/>
    <w:rsid w:val="00BA4627"/>
    <w:rsid w:val="00BB53A6"/>
    <w:rsid w:val="00BB60BC"/>
    <w:rsid w:val="00BC1A87"/>
    <w:rsid w:val="00BC5022"/>
    <w:rsid w:val="00BD2509"/>
    <w:rsid w:val="00BD3DE6"/>
    <w:rsid w:val="00BE1006"/>
    <w:rsid w:val="00BE77E7"/>
    <w:rsid w:val="00BF30BE"/>
    <w:rsid w:val="00BF358F"/>
    <w:rsid w:val="00BF6A8F"/>
    <w:rsid w:val="00C00A78"/>
    <w:rsid w:val="00C147D2"/>
    <w:rsid w:val="00C16C4F"/>
    <w:rsid w:val="00C20ABE"/>
    <w:rsid w:val="00C2452A"/>
    <w:rsid w:val="00C27992"/>
    <w:rsid w:val="00C306FB"/>
    <w:rsid w:val="00C318A4"/>
    <w:rsid w:val="00C442BE"/>
    <w:rsid w:val="00C501E2"/>
    <w:rsid w:val="00C52FE8"/>
    <w:rsid w:val="00C54D0C"/>
    <w:rsid w:val="00C62FE7"/>
    <w:rsid w:val="00C757E9"/>
    <w:rsid w:val="00C82339"/>
    <w:rsid w:val="00C84F80"/>
    <w:rsid w:val="00C85A9F"/>
    <w:rsid w:val="00C86EC2"/>
    <w:rsid w:val="00C90A7B"/>
    <w:rsid w:val="00C93D96"/>
    <w:rsid w:val="00C956E7"/>
    <w:rsid w:val="00C9646B"/>
    <w:rsid w:val="00C97E38"/>
    <w:rsid w:val="00CA0880"/>
    <w:rsid w:val="00CA2343"/>
    <w:rsid w:val="00CA590F"/>
    <w:rsid w:val="00CB1E8A"/>
    <w:rsid w:val="00CB21AA"/>
    <w:rsid w:val="00CB78A4"/>
    <w:rsid w:val="00CC0C5E"/>
    <w:rsid w:val="00CC2C9E"/>
    <w:rsid w:val="00CC4389"/>
    <w:rsid w:val="00CC65C5"/>
    <w:rsid w:val="00CC69BD"/>
    <w:rsid w:val="00CC7B7E"/>
    <w:rsid w:val="00CD0768"/>
    <w:rsid w:val="00CD15B0"/>
    <w:rsid w:val="00CD2198"/>
    <w:rsid w:val="00CE305F"/>
    <w:rsid w:val="00CF20D9"/>
    <w:rsid w:val="00CF7BDB"/>
    <w:rsid w:val="00D004BC"/>
    <w:rsid w:val="00D025F2"/>
    <w:rsid w:val="00D036CD"/>
    <w:rsid w:val="00D05228"/>
    <w:rsid w:val="00D06AE6"/>
    <w:rsid w:val="00D06EC5"/>
    <w:rsid w:val="00D10792"/>
    <w:rsid w:val="00D10E27"/>
    <w:rsid w:val="00D10F21"/>
    <w:rsid w:val="00D124F9"/>
    <w:rsid w:val="00D22791"/>
    <w:rsid w:val="00D278CE"/>
    <w:rsid w:val="00D30AB8"/>
    <w:rsid w:val="00D3440C"/>
    <w:rsid w:val="00D34AD6"/>
    <w:rsid w:val="00D36976"/>
    <w:rsid w:val="00D4129C"/>
    <w:rsid w:val="00D43045"/>
    <w:rsid w:val="00D52089"/>
    <w:rsid w:val="00D52C1B"/>
    <w:rsid w:val="00D620D2"/>
    <w:rsid w:val="00D62F9D"/>
    <w:rsid w:val="00D636DE"/>
    <w:rsid w:val="00D65415"/>
    <w:rsid w:val="00D71CD4"/>
    <w:rsid w:val="00D72D9E"/>
    <w:rsid w:val="00D76088"/>
    <w:rsid w:val="00D76612"/>
    <w:rsid w:val="00D770FA"/>
    <w:rsid w:val="00D807C7"/>
    <w:rsid w:val="00D80F98"/>
    <w:rsid w:val="00D92C39"/>
    <w:rsid w:val="00D9307E"/>
    <w:rsid w:val="00D97145"/>
    <w:rsid w:val="00DA3C39"/>
    <w:rsid w:val="00DB40CD"/>
    <w:rsid w:val="00DB425C"/>
    <w:rsid w:val="00DB49C5"/>
    <w:rsid w:val="00DB6F4C"/>
    <w:rsid w:val="00DC41A5"/>
    <w:rsid w:val="00DD0106"/>
    <w:rsid w:val="00DD0A33"/>
    <w:rsid w:val="00DD1E7E"/>
    <w:rsid w:val="00DD410B"/>
    <w:rsid w:val="00DD59B9"/>
    <w:rsid w:val="00DE4626"/>
    <w:rsid w:val="00DE4846"/>
    <w:rsid w:val="00DE5399"/>
    <w:rsid w:val="00DF0D76"/>
    <w:rsid w:val="00DF74DC"/>
    <w:rsid w:val="00E10260"/>
    <w:rsid w:val="00E104B1"/>
    <w:rsid w:val="00E109B7"/>
    <w:rsid w:val="00E15575"/>
    <w:rsid w:val="00E172F6"/>
    <w:rsid w:val="00E20EC4"/>
    <w:rsid w:val="00E220F0"/>
    <w:rsid w:val="00E25AE1"/>
    <w:rsid w:val="00E2600B"/>
    <w:rsid w:val="00E305F6"/>
    <w:rsid w:val="00E41B07"/>
    <w:rsid w:val="00E44474"/>
    <w:rsid w:val="00E44E39"/>
    <w:rsid w:val="00E47215"/>
    <w:rsid w:val="00E4783B"/>
    <w:rsid w:val="00E539CC"/>
    <w:rsid w:val="00E55BD6"/>
    <w:rsid w:val="00E57548"/>
    <w:rsid w:val="00E6079A"/>
    <w:rsid w:val="00E62340"/>
    <w:rsid w:val="00E675D2"/>
    <w:rsid w:val="00E724CF"/>
    <w:rsid w:val="00E914FD"/>
    <w:rsid w:val="00E9339F"/>
    <w:rsid w:val="00E93690"/>
    <w:rsid w:val="00E93D5B"/>
    <w:rsid w:val="00E9547B"/>
    <w:rsid w:val="00EA1658"/>
    <w:rsid w:val="00EA25FC"/>
    <w:rsid w:val="00EA473F"/>
    <w:rsid w:val="00EA593D"/>
    <w:rsid w:val="00EA7819"/>
    <w:rsid w:val="00EB081A"/>
    <w:rsid w:val="00EB293F"/>
    <w:rsid w:val="00EB7F39"/>
    <w:rsid w:val="00EC2BBF"/>
    <w:rsid w:val="00EC6252"/>
    <w:rsid w:val="00EE34C7"/>
    <w:rsid w:val="00EE568D"/>
    <w:rsid w:val="00EE76D2"/>
    <w:rsid w:val="00EF58D3"/>
    <w:rsid w:val="00F0136D"/>
    <w:rsid w:val="00F06285"/>
    <w:rsid w:val="00F07766"/>
    <w:rsid w:val="00F14CDE"/>
    <w:rsid w:val="00F2113E"/>
    <w:rsid w:val="00F238EF"/>
    <w:rsid w:val="00F23DA6"/>
    <w:rsid w:val="00F249A0"/>
    <w:rsid w:val="00F257FE"/>
    <w:rsid w:val="00F258BF"/>
    <w:rsid w:val="00F307C6"/>
    <w:rsid w:val="00F31C94"/>
    <w:rsid w:val="00F3383E"/>
    <w:rsid w:val="00F35982"/>
    <w:rsid w:val="00F37268"/>
    <w:rsid w:val="00F37CEC"/>
    <w:rsid w:val="00F42057"/>
    <w:rsid w:val="00F42345"/>
    <w:rsid w:val="00F4554A"/>
    <w:rsid w:val="00F45E67"/>
    <w:rsid w:val="00F51CB5"/>
    <w:rsid w:val="00F55126"/>
    <w:rsid w:val="00F55599"/>
    <w:rsid w:val="00F648A0"/>
    <w:rsid w:val="00F76EBC"/>
    <w:rsid w:val="00F82523"/>
    <w:rsid w:val="00F83622"/>
    <w:rsid w:val="00F86339"/>
    <w:rsid w:val="00F910FC"/>
    <w:rsid w:val="00F914A5"/>
    <w:rsid w:val="00FB14A2"/>
    <w:rsid w:val="00FB1C71"/>
    <w:rsid w:val="00FB7B34"/>
    <w:rsid w:val="00FC33DB"/>
    <w:rsid w:val="00FC6FF8"/>
    <w:rsid w:val="00FD1558"/>
    <w:rsid w:val="00FD428E"/>
    <w:rsid w:val="00FD5DF0"/>
    <w:rsid w:val="00FE1990"/>
    <w:rsid w:val="00FE32D9"/>
    <w:rsid w:val="00FE3A1F"/>
    <w:rsid w:val="00FE4ABB"/>
    <w:rsid w:val="00FE5016"/>
    <w:rsid w:val="00FE6CAA"/>
    <w:rsid w:val="00FE7979"/>
    <w:rsid w:val="00FF0176"/>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12557300-3C58-4D1F-9DD5-8F363CB1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D6B0-ECD4-4CD0-89EE-DEAADF99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553</cp:revision>
  <cp:lastPrinted>2023-01-03T03:20:00Z</cp:lastPrinted>
  <dcterms:created xsi:type="dcterms:W3CDTF">2022-08-05T10:28:00Z</dcterms:created>
  <dcterms:modified xsi:type="dcterms:W3CDTF">2024-01-22T01:48:00Z</dcterms:modified>
</cp:coreProperties>
</file>