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3D1AB" w14:textId="35E4C946" w:rsidR="00EA593D" w:rsidRPr="005E4181" w:rsidRDefault="00EA593D">
      <w:pPr>
        <w:rPr>
          <w:sz w:val="2"/>
          <w:szCs w:val="2"/>
          <w:lang w:val="en-US"/>
        </w:rPr>
      </w:pPr>
    </w:p>
    <w:tbl>
      <w:tblPr>
        <w:tblW w:w="15047" w:type="dxa"/>
        <w:jc w:val="center"/>
        <w:tblLayout w:type="fixed"/>
        <w:tblLook w:val="0000" w:firstRow="0" w:lastRow="0" w:firstColumn="0" w:lastColumn="0" w:noHBand="0" w:noVBand="0"/>
      </w:tblPr>
      <w:tblGrid>
        <w:gridCol w:w="5611"/>
        <w:gridCol w:w="9436"/>
      </w:tblGrid>
      <w:tr w:rsidR="00A52E0D" w:rsidRPr="00FE3A1F" w14:paraId="1A7BBABA" w14:textId="77777777" w:rsidTr="000C6708">
        <w:trPr>
          <w:jc w:val="center"/>
        </w:trPr>
        <w:tc>
          <w:tcPr>
            <w:tcW w:w="5611" w:type="dxa"/>
          </w:tcPr>
          <w:p w14:paraId="79CCE08F" w14:textId="2831E68F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1F4EE36E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436" w:type="dxa"/>
          </w:tcPr>
          <w:p w14:paraId="14A0714D" w14:textId="77777777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03316EFE" w14:textId="31ED1A3F" w:rsidR="00A52E0D" w:rsidRPr="002A1690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14:paraId="17B72ABF" w14:textId="5F4663C8" w:rsidR="00A52E0D" w:rsidRPr="00FE3A1F" w:rsidRDefault="001F6977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  <w:r w:rsidRPr="00FE3A1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5B07EFA" wp14:editId="3238B853">
                <wp:simplePos x="0" y="0"/>
                <wp:positionH relativeFrom="column">
                  <wp:posOffset>5513705</wp:posOffset>
                </wp:positionH>
                <wp:positionV relativeFrom="paragraph">
                  <wp:posOffset>6985</wp:posOffset>
                </wp:positionV>
                <wp:extent cx="2245995" cy="0"/>
                <wp:effectExtent l="19050" t="19050" r="4000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995" cy="0"/>
                        </a:xfrm>
                        <a:prstGeom prst="line">
                          <a:avLst/>
                        </a:prstGeom>
                        <a:noFill/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D432B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4.15pt,.55pt" to="61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" strokeweight=".74pt">
                <v:stroke joinstyle="miter" endcap="square"/>
              </v:line>
            </w:pict>
          </mc:Fallback>
        </mc:AlternateContent>
      </w:r>
      <w:r w:rsidRPr="00FE3A1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0"/>
          <w:szCs w:val="26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D675E0" wp14:editId="2A6EDCAE">
                <wp:simplePos x="0" y="0"/>
                <wp:positionH relativeFrom="column">
                  <wp:posOffset>1484630</wp:posOffset>
                </wp:positionH>
                <wp:positionV relativeFrom="paragraph">
                  <wp:posOffset>4445</wp:posOffset>
                </wp:positionV>
                <wp:extent cx="800100" cy="0"/>
                <wp:effectExtent l="19050" t="1905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A3F1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9pt,.35pt" to="179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" strokeweight=".26mm">
                <v:stroke joinstyle="miter" endcap="square"/>
              </v:line>
            </w:pict>
          </mc:Fallback>
        </mc:AlternateContent>
      </w:r>
    </w:p>
    <w:p w14:paraId="68EF9C34" w14:textId="77777777" w:rsidR="00A52E0D" w:rsidRPr="00FE3A1F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FE3A1F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6DB8D877" w:rsidR="00FE3A1F" w:rsidRPr="00E55BD6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4E6E5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E76AE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13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2E76AE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25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AF7E20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2E76AE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31</w:t>
      </w:r>
      <w:r w:rsidR="00E55BD6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390981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</w:p>
    <w:p w14:paraId="33AF20AE" w14:textId="77777777" w:rsidR="009451E6" w:rsidRPr="009451E6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1157B282">
                <wp:simplePos x="0" y="0"/>
                <wp:positionH relativeFrom="column">
                  <wp:posOffset>3908425</wp:posOffset>
                </wp:positionH>
                <wp:positionV relativeFrom="paragraph">
                  <wp:posOffset>29210</wp:posOffset>
                </wp:positionV>
                <wp:extent cx="177314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F6EE1E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75pt,2.3pt" to="447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" strokecolor="#4579b8 [3044]"/>
            </w:pict>
          </mc:Fallback>
        </mc:AlternateContent>
      </w:r>
      <w:r w:rsidR="005D6A7C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3038"/>
        <w:gridCol w:w="2977"/>
        <w:gridCol w:w="3119"/>
        <w:gridCol w:w="1755"/>
      </w:tblGrid>
      <w:tr w:rsidR="00D10F21" w:rsidRPr="00CB1E8A" w14:paraId="65724BE9" w14:textId="77777777" w:rsidTr="00207997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85EAF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504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Vũ Đức Thiện</w:t>
            </w:r>
          </w:p>
          <w:p w14:paraId="5CE521B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C0BD3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496E9862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D8D5A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4389FACE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78A1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Nguyễn Thị Ngân</w:t>
            </w:r>
          </w:p>
          <w:p w14:paraId="6228E18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561D89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BE975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Ghi chú</w:t>
            </w:r>
          </w:p>
          <w:p w14:paraId="1BC165F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1043CD" w:rsidRPr="002B283C" w14:paraId="29A50754" w14:textId="77777777" w:rsidTr="00207997">
        <w:trPr>
          <w:trHeight w:val="5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21E7" w14:textId="77777777" w:rsidR="001043CD" w:rsidRPr="002B283C" w:rsidRDefault="001043CD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Hai</w:t>
            </w:r>
          </w:p>
          <w:p w14:paraId="143C8937" w14:textId="280A1FEF" w:rsidR="001043CD" w:rsidRPr="00BB53A6" w:rsidRDefault="00327D92" w:rsidP="00F7147A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25</w:t>
            </w:r>
            <w:r w:rsidR="001043CD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AF7E2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="001043CD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1043C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DAE1F9" w14:textId="77777777" w:rsidR="001043CD" w:rsidRDefault="001043CD" w:rsidP="002E76A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070CAC" w:rsidRPr="00CA1A76">
              <w:rPr>
                <w:rFonts w:asciiTheme="majorHAnsi" w:hAnsiTheme="majorHAnsi" w:cstheme="majorHAnsi"/>
                <w:sz w:val="24"/>
                <w:szCs w:val="24"/>
              </w:rPr>
              <w:t>8h00 Họp giao ban giữa lãnh đạo UBND huyện với lãnh đạo các phòng ban chuyên môn trực thuộc UBND huyện (tuần 1</w:t>
            </w:r>
            <w:r w:rsidR="002E76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  <w:r w:rsidR="00070CAC" w:rsidRPr="00CA1A7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27E0366D" w14:textId="77777777" w:rsidR="007B1994" w:rsidRDefault="007B1994" w:rsidP="007B1994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7B1994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- 8h00 Hội nghị trực tuyến lễ phát động cuộc thi trắc nghiệm trên internet về “Dân vận khéo năm 2024” (1713/T3 HU)</w:t>
            </w:r>
          </w:p>
          <w:p w14:paraId="5B545F58" w14:textId="5DA8F3C1" w:rsidR="009A48EB" w:rsidRPr="007B1994" w:rsidRDefault="009A48EB" w:rsidP="007B1994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A48E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Tiếp công dân định kỳ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E682AD" w14:textId="77777777" w:rsidR="00D80D69" w:rsidRDefault="00070CAC" w:rsidP="002E76A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F7147A"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 8h00 Họp giao ban giữa lãnh đạo UBND huyện với lãnh đạo các phòng ban chuyên môn trực thuộc UBND huyện (tuần 1</w:t>
            </w:r>
            <w:r w:rsidR="002E76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  <w:r w:rsidR="00F7147A" w:rsidRPr="00CA1A7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7349EA96" w14:textId="75B9804A" w:rsidR="007B1994" w:rsidRPr="007B1994" w:rsidRDefault="007B1994" w:rsidP="002E76AE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B1994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- 8h00 Hội nghị trực tuyến lễ phát động cuộc thi trắc nghiệm trên internet về “Dân vận khéo năm 2024” (1713/T3 HU)</w:t>
            </w:r>
          </w:p>
          <w:p w14:paraId="4EDA9ABE" w14:textId="095A02CA" w:rsidR="002E76AE" w:rsidRPr="002E76AE" w:rsidRDefault="002E76AE" w:rsidP="002E76A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B199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- 9h30 Họp Ban chấp hành liên minh Hợp tác xã lần thứ 11 để giới thiệu và bầu kiện toàn bổ sung PCT liên minh HTX (41/ Trụ sở LM HTX)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8B9954" w14:textId="77777777" w:rsidR="001043CD" w:rsidRDefault="001043CD" w:rsidP="002E76A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F7147A"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 8h00 Họp giao ban giữa lãnh đạo UBND huyện với lãnh đạo các phòng ban chuyên môn trực thuộc UBND huyện (tuần 1</w:t>
            </w:r>
            <w:r w:rsidR="002E76A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  <w:r w:rsidR="00F7147A" w:rsidRPr="00CA1A7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336F5AD1" w14:textId="37860E92" w:rsidR="007B1994" w:rsidRPr="00CA1A76" w:rsidRDefault="007B1994" w:rsidP="002E76A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7B1994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- 8h00 Hội nghị trực tuyến lễ phát động cuộc thi trắc nghiệm trên internet về “Dân vận khéo năm 2024” (1713/T3 HU)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BDE10" w14:textId="7105796F" w:rsidR="001043CD" w:rsidRPr="00CA1A76" w:rsidRDefault="001043CD" w:rsidP="00BE40C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7B199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 Hội nghị trực tuyến lễ phát động cuộc thi trắc nghiệm trên internet về “Dân vận khéo năm 2024” (1713/T3 HU)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2F95C" w14:textId="402B6D36" w:rsidR="001043CD" w:rsidRPr="00A21A7A" w:rsidRDefault="001043CD" w:rsidP="00A21A7A">
            <w:pPr>
              <w:rPr>
                <w:sz w:val="20"/>
                <w:szCs w:val="20"/>
              </w:rPr>
            </w:pPr>
          </w:p>
        </w:tc>
      </w:tr>
      <w:tr w:rsidR="001043CD" w:rsidRPr="002B283C" w14:paraId="4FA12F48" w14:textId="77777777" w:rsidTr="00433C1B">
        <w:trPr>
          <w:trHeight w:val="2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13D" w14:textId="77777777" w:rsidR="001043CD" w:rsidRPr="002B283C" w:rsidRDefault="001043CD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F7CA46" w14:textId="77777777" w:rsidR="001043CD" w:rsidRDefault="001043CD" w:rsidP="001F732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F714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1F732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 Kỳ họp HĐND kỳ chuyên đề (T3/UB)</w:t>
            </w:r>
          </w:p>
          <w:p w14:paraId="7A319530" w14:textId="4117D571" w:rsidR="00BE40CE" w:rsidRPr="00F7147A" w:rsidRDefault="00BE40CE" w:rsidP="001F732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A48E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- Tiếp công dân định kỳ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53F15" w14:textId="7804260E" w:rsidR="001043CD" w:rsidRPr="00CA1A76" w:rsidRDefault="001043CD" w:rsidP="00F7147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Chiều: </w:t>
            </w:r>
            <w:r w:rsidR="001F732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 Kỳ họp HĐND kỳ chuyên đề (T3/UB)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99D190" w14:textId="2D095635" w:rsidR="007F5825" w:rsidRDefault="001043CD" w:rsidP="007F582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7F5825" w:rsidRPr="007F5825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14h00 </w:t>
            </w:r>
            <w:r w:rsidR="007F5825" w:rsidRPr="007F582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Chương trình</w:t>
            </w:r>
            <w:r w:rsidR="007F5825" w:rsidRPr="007F582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F5825" w:rsidRPr="007F582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giám sát</w:t>
            </w:r>
            <w:r w:rsidR="007F5825" w:rsidRPr="007F582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F5825" w:rsidRPr="007F582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tình hình triển khai thực hiện Nghị định số </w:t>
            </w:r>
            <w:r w:rsidR="007F5825" w:rsidRPr="007F582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28/2022/NĐ-CP ngày 26/04/2022 của Chính phủ</w:t>
            </w:r>
            <w:r w:rsidR="007F5825" w:rsidRPr="007F582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(245/tại NHCSXH tỉnh)</w:t>
            </w:r>
          </w:p>
          <w:p w14:paraId="24C1F102" w14:textId="4357CD1C" w:rsidR="001043CD" w:rsidRPr="00D47052" w:rsidRDefault="007F5825" w:rsidP="00F84C0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</w:t>
            </w:r>
            <w:r w:rsidR="001F732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 Kỳ họp HĐND kỳ chuyên đề (T3/UB)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78E2D" w14:textId="6F56BF58" w:rsidR="001043CD" w:rsidRPr="00CA1A76" w:rsidRDefault="001043CD" w:rsidP="00AB55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Chiều: </w:t>
            </w:r>
            <w:r w:rsidR="001F732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 Kỳ họp HĐND kỳ chuyên đề (T3/UB)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633E2" w14:textId="77777777" w:rsidR="001043CD" w:rsidRPr="00D06EC5" w:rsidRDefault="001043CD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1043CD" w:rsidRPr="002B283C" w14:paraId="39B13467" w14:textId="77777777" w:rsidTr="00207997">
        <w:trPr>
          <w:trHeight w:val="451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40" w14:textId="77777777" w:rsidR="001043CD" w:rsidRPr="002B283C" w:rsidRDefault="001043CD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>Thứ Ba</w:t>
            </w:r>
          </w:p>
          <w:p w14:paraId="0A3971F4" w14:textId="16F124B2" w:rsidR="001043CD" w:rsidRPr="002B283C" w:rsidRDefault="00327D92" w:rsidP="00F7147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26</w:t>
            </w:r>
            <w:r w:rsidR="001043CD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AF7E2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="001043CD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</w:t>
            </w:r>
            <w:r w:rsidR="001043C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52D471" w14:textId="6176A4B0" w:rsidR="007B6A3B" w:rsidRPr="007B6A3B" w:rsidRDefault="001043CD" w:rsidP="007B6A3B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7B6A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C5E8C" w:rsidRPr="007B6A3B">
              <w:rPr>
                <w:rFonts w:ascii="Times New Roman" w:hAnsi="Times New Roman" w:cs="Times New Roman"/>
                <w:sz w:val="24"/>
                <w:szCs w:val="24"/>
              </w:rPr>
              <w:t>áng:</w:t>
            </w:r>
            <w:r w:rsidR="007B6A3B" w:rsidRPr="007B6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Dự kiến</w:t>
            </w:r>
            <w:r w:rsidR="002D4A19" w:rsidRPr="007B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A3B" w:rsidRPr="007B6A3B">
              <w:rPr>
                <w:rFonts w:ascii="Times New Roman" w:hAnsi="Times New Roman" w:cs="Times New Roman"/>
                <w:lang w:val="pt-BR"/>
              </w:rPr>
              <w:t xml:space="preserve">Làm việc với các Doanh nghiệp, Hợp tác xã về thu mua, xuất khẩu Thạch đen </w:t>
            </w:r>
            <w:r w:rsidR="007B6A3B">
              <w:rPr>
                <w:rFonts w:ascii="Times New Roman" w:hAnsi="Times New Roman" w:cs="Times New Roman"/>
                <w:lang w:val="pt-BR"/>
              </w:rPr>
              <w:t>(T2/UB)</w:t>
            </w:r>
          </w:p>
          <w:p w14:paraId="089BD456" w14:textId="3AACB4FD" w:rsidR="001043CD" w:rsidRPr="00CA1A76" w:rsidRDefault="001043CD" w:rsidP="006E08A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D96AC" w14:textId="5F53596B" w:rsidR="001043CD" w:rsidRPr="00F7147A" w:rsidRDefault="001043CD" w:rsidP="006E08AB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0A4231" w:rsidRPr="000A42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8h00 </w:t>
            </w:r>
            <w:r w:rsidR="000A4231" w:rsidRPr="000A42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Họp</w:t>
            </w:r>
            <w:r w:rsidR="000A4231" w:rsidRPr="000A42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trực tuyến về</w:t>
            </w:r>
            <w:r w:rsidR="000A4231" w:rsidRPr="000A42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A4231" w:rsidRPr="000A42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0A4231" w:rsidRPr="000A42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huyên đề xem xét dự thảo Đề án xây dựng các bãi tập kết, xử lý chất thải rắn xây dựng trên địa bàn tỉnh Lạng Sơn </w:t>
            </w:r>
            <w:r w:rsidR="000A4231" w:rsidRPr="000A42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(106/T3/UB)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4A893F" w14:textId="0D0E8B0C" w:rsidR="001043CD" w:rsidRPr="00F7147A" w:rsidRDefault="001043CD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7147A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2F766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0163F" w14:textId="1E229605" w:rsidR="001043CD" w:rsidRPr="001F7325" w:rsidRDefault="00F7147A" w:rsidP="0032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25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 w:rsidR="00C07F63" w:rsidRPr="00885B98">
              <w:rPr>
                <w:rFonts w:asciiTheme="majorHAnsi" w:hAnsiTheme="majorHAnsi" w:cstheme="majorHAnsi"/>
                <w:color w:val="0070C0"/>
                <w:sz w:val="24"/>
                <w:szCs w:val="24"/>
                <w:lang w:val="en-US"/>
              </w:rPr>
              <w:t>Họp giao ban với lãnh đạo Ban, VP chuyên trách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238FE" w14:textId="739E86FB" w:rsidR="001043CD" w:rsidRPr="001F7325" w:rsidRDefault="001043CD" w:rsidP="001F73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5C58C8" w:rsidRPr="002B283C" w14:paraId="58CCA9D6" w14:textId="77777777" w:rsidTr="00202CE6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1BDF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3D90F" w14:textId="7AD3E8A3" w:rsidR="00317EAE" w:rsidRPr="009A48EB" w:rsidRDefault="005C58C8" w:rsidP="00F81EBB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17697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Dự kiến </w:t>
            </w:r>
            <w:r w:rsidR="00BC406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Họp tổ theo dõi các chỉ số: CCHC, DDCI, THNV (T2/UB)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AFED9" w14:textId="2540B352" w:rsidR="00317EAE" w:rsidRPr="00037EB9" w:rsidRDefault="005C58C8" w:rsidP="00327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B9">
              <w:rPr>
                <w:rFonts w:ascii="Times New Roman" w:hAnsi="Times New Roman" w:cs="Times New Roman"/>
                <w:sz w:val="24"/>
                <w:szCs w:val="24"/>
              </w:rPr>
              <w:t>Chiều:</w:t>
            </w:r>
            <w:r w:rsidR="006E08AB" w:rsidRPr="00037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7EB9" w:rsidRPr="00037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14h00 </w:t>
            </w:r>
            <w:r w:rsidR="00037EB9" w:rsidRPr="0003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Hội nghị triển khai Đề</w:t>
            </w:r>
            <w:r w:rsidR="00BE40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EB9" w:rsidRPr="0003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án</w:t>
            </w:r>
            <w:r w:rsidR="00BE40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EB9" w:rsidRPr="0003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xây dựng, quản lý, khai thác,</w:t>
            </w:r>
            <w:r w:rsidR="00BE40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EB9" w:rsidRPr="0003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bảo trì cầu trên đường giao thông nông thôn</w:t>
            </w:r>
            <w:r w:rsidR="00BE40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37EB9" w:rsidRPr="0003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tỉnh Lạng Sơn, giai đoạn 2024 -2030</w:t>
            </w:r>
            <w:r w:rsidR="0003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(GM65; TB 35/Sở GTVT)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5B0D0" w14:textId="5F92F47C" w:rsidR="00317EAE" w:rsidRPr="00317EAE" w:rsidRDefault="005C58C8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C083D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2E768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Dự kiến t</w:t>
            </w:r>
            <w:r w:rsidR="002E7680" w:rsidRPr="00B90459">
              <w:rPr>
                <w:rFonts w:ascii="Times New Roman" w:hAnsi="Times New Roman" w:cs="Times New Roman"/>
                <w:sz w:val="24"/>
                <w:szCs w:val="24"/>
              </w:rPr>
              <w:t>ổ chức họp kiểm điểm</w:t>
            </w:r>
            <w:r w:rsidR="002E7680" w:rsidRPr="00B90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nl-NL"/>
              </w:rPr>
              <w:t xml:space="preserve"> trách nhiệm tập thể, cá nhân</w:t>
            </w:r>
            <w:r w:rsidR="002E7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 w:rsidR="002E7680" w:rsidRPr="00B90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nl-NL"/>
              </w:rPr>
              <w:t>trong quản lý, sử dụng ngân sách nhà nước</w:t>
            </w:r>
            <w:r w:rsidR="002E7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nl-NL"/>
              </w:rPr>
              <w:t xml:space="preserve"> (T3/UB)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CEFDB" w14:textId="0E629528" w:rsidR="005C58C8" w:rsidRPr="001F7325" w:rsidRDefault="005C58C8" w:rsidP="0032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25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2F766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A8BA9" w14:textId="77777777" w:rsidR="005C58C8" w:rsidRPr="001F7325" w:rsidRDefault="005C58C8" w:rsidP="00D06E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0981" w:rsidRPr="002B283C" w14:paraId="1154FCA2" w14:textId="77777777" w:rsidTr="005C58C8">
        <w:trPr>
          <w:trHeight w:val="324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C4F9C" w14:textId="77777777" w:rsidR="00390981" w:rsidRPr="002B283C" w:rsidRDefault="00390981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Tư</w:t>
            </w:r>
          </w:p>
          <w:p w14:paraId="0DA6D77C" w14:textId="5FDD64D3" w:rsidR="00390981" w:rsidRPr="008F70C3" w:rsidRDefault="00327D92" w:rsidP="00F7147A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27</w:t>
            </w:r>
            <w:r w:rsidR="003909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AF7E2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="00390981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390981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 w:rsidR="003909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57248" w14:textId="077DFE1B" w:rsidR="00390981" w:rsidRPr="00F73613" w:rsidRDefault="00390981" w:rsidP="00D602CF">
            <w:pPr>
              <w:spacing w:after="400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A25523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966330" w:rsidRPr="00A2552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25523" w:rsidRPr="00A2552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Dự kiến Họp Ban Chỉ đạo thu ngân sách nhà nước huyện Tràng Định</w:t>
            </w:r>
            <w:r w:rsidR="00D602C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(T3/UB).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E23DF" w14:textId="31FC9BAD" w:rsidR="00390981" w:rsidRPr="00524BE2" w:rsidRDefault="002825AE" w:rsidP="00524BE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A48EB"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 w:rsidR="00524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8h00 Dự hội nghị BCH Đảng bộ xã Hùng Việt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5A4C7B" w14:textId="600EA8DF" w:rsidR="00537421" w:rsidRPr="004B09EE" w:rsidRDefault="00390981" w:rsidP="009A48EB">
            <w:pPr>
              <w:jc w:val="both"/>
              <w:rPr>
                <w:rFonts w:asciiTheme="majorHAnsi" w:hAnsiTheme="majorHAnsi" w:cstheme="majorHAnsi"/>
                <w:spacing w:val="-4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2E7680" w:rsidRPr="00CA1A7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4952A" w14:textId="114FF2CF" w:rsidR="00390981" w:rsidRPr="00C07F63" w:rsidRDefault="00390981" w:rsidP="00F73613">
            <w:pP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C07F63" w:rsidRPr="00C07F63">
              <w:rPr>
                <w:rFonts w:asciiTheme="majorHAnsi" w:hAnsiTheme="majorHAnsi" w:cstheme="majorHAnsi"/>
                <w:color w:val="0070C0"/>
                <w:sz w:val="24"/>
                <w:szCs w:val="24"/>
                <w:lang w:val="en-US"/>
              </w:rPr>
              <w:t>Dự kiến họp Đoàn giám sát Dự án 1, Dự án 3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34CA" w14:textId="4B71526B" w:rsidR="00697E80" w:rsidRPr="001F69DE" w:rsidRDefault="00697E80" w:rsidP="00327D92">
            <w:pPr>
              <w:jc w:val="both"/>
              <w:rPr>
                <w:rFonts w:asciiTheme="majorHAnsi" w:hAnsiTheme="majorHAnsi" w:cstheme="majorHAnsi"/>
                <w:color w:val="FF0000"/>
                <w:spacing w:val="-2"/>
                <w:sz w:val="24"/>
                <w:szCs w:val="24"/>
                <w:lang w:val="en-US"/>
              </w:rPr>
            </w:pPr>
            <w:r w:rsidRPr="004B09EE">
              <w:rPr>
                <w:rFonts w:asciiTheme="majorHAnsi" w:hAnsiTheme="majorHAnsi" w:cstheme="majorHAnsi"/>
                <w:spacing w:val="-2"/>
                <w:sz w:val="20"/>
                <w:szCs w:val="20"/>
                <w:lang w:val="en-US"/>
              </w:rPr>
              <w:t xml:space="preserve"> </w:t>
            </w:r>
          </w:p>
        </w:tc>
      </w:tr>
      <w:tr w:rsidR="001043CD" w:rsidRPr="002B283C" w14:paraId="720496D9" w14:textId="77777777" w:rsidTr="00830F5D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7EC3" w14:textId="77777777" w:rsidR="001043CD" w:rsidRPr="002B283C" w:rsidRDefault="001043CD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7C340" w14:textId="3A3ACFD0" w:rsidR="00340CB4" w:rsidRPr="00340CB4" w:rsidRDefault="001043CD" w:rsidP="0006008B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A4361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06008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 Họp Ban Thường vụ huyện ủy kỳ thứ 44 (1719/T2 HU)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1A41DF" w14:textId="1C4911C1" w:rsidR="001043CD" w:rsidRPr="00CA1A76" w:rsidRDefault="001043CD" w:rsidP="0006008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57C5F">
              <w:rPr>
                <w:rFonts w:asciiTheme="majorHAnsi" w:hAnsiTheme="majorHAnsi" w:cstheme="majorHAnsi"/>
                <w:sz w:val="24"/>
                <w:szCs w:val="24"/>
              </w:rPr>
              <w:t>Chiề</w:t>
            </w:r>
            <w:r w:rsidR="0064540E" w:rsidRPr="00557C5F">
              <w:rPr>
                <w:rFonts w:asciiTheme="majorHAnsi" w:hAnsiTheme="majorHAnsi" w:cstheme="majorHAnsi"/>
                <w:sz w:val="24"/>
                <w:szCs w:val="24"/>
              </w:rPr>
              <w:t xml:space="preserve">u: </w:t>
            </w:r>
            <w:r w:rsidR="009A48E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 Họp Ban Thường vụ huyện ủy kỳ thứ 44</w:t>
            </w:r>
            <w:r w:rsidR="0006008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(1719/T2 HU)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DD6C4" w14:textId="3350B753" w:rsidR="001043CD" w:rsidRPr="0006008B" w:rsidRDefault="001043CD" w:rsidP="00C14F9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E02B6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06008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 Họp Ban Thường vụ huyện ủy kỳ thứ 44 (1719/T2 HU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4CD03" w14:textId="7D4328F6" w:rsidR="001043CD" w:rsidRPr="00CA1A76" w:rsidRDefault="001043CD" w:rsidP="0006008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06008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 Họp Ban Thường vụ huyện ủy kỳ thứ 44 (1719/T2 HU)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99B38" w14:textId="77777777" w:rsidR="001043CD" w:rsidRPr="00D06EC5" w:rsidRDefault="001043CD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390981" w:rsidRPr="002B283C" w14:paraId="0242C310" w14:textId="77777777" w:rsidTr="00F73613">
        <w:trPr>
          <w:trHeight w:val="77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E510" w14:textId="77777777" w:rsidR="00390981" w:rsidRPr="002B283C" w:rsidRDefault="00390981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Năm</w:t>
            </w:r>
          </w:p>
          <w:p w14:paraId="0A2F75C0" w14:textId="6A7C2FE3" w:rsidR="00390981" w:rsidRPr="008F70C3" w:rsidRDefault="00F7147A" w:rsidP="00327D9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  <w:r w:rsidR="00327D9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  <w:r w:rsidR="00390981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AF7E2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="00390981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3909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4FF8B" w14:textId="1EEF8166" w:rsidR="00390981" w:rsidRPr="00CA5DB2" w:rsidRDefault="00390981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37715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 Họp Ban Chấp hành đảng bộ huyện (1721/T3 HU)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C6B8F" w14:textId="0B6FBCE2" w:rsidR="00390981" w:rsidRPr="009A48EB" w:rsidRDefault="00390981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9A48E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 Họp Ban Chấp hành đảng bộ huyện</w:t>
            </w:r>
            <w:r w:rsidR="0037715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(1721/T3 HU)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2BDD0" w14:textId="77777777" w:rsidR="00390981" w:rsidRDefault="00390981" w:rsidP="00327D9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37715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 Họp Ban Chấp hành đảng bộ huyện (1721/T3 HU)</w:t>
            </w:r>
          </w:p>
          <w:p w14:paraId="270734A7" w14:textId="6E94C9D5" w:rsidR="000A4231" w:rsidRPr="00CA1A76" w:rsidRDefault="000A4231" w:rsidP="000A423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A4231">
              <w:rPr>
                <w:rStyle w:val="fontstyle01"/>
                <w:b w:val="0"/>
                <w:bCs w:val="0"/>
                <w:color w:val="FF0000"/>
                <w:sz w:val="24"/>
                <w:szCs w:val="24"/>
                <w:lang w:val="en-US"/>
              </w:rPr>
              <w:t>- 8</w:t>
            </w:r>
            <w:r w:rsidRPr="000A4231">
              <w:rPr>
                <w:rStyle w:val="fontstyle01"/>
                <w:b w:val="0"/>
                <w:bCs w:val="0"/>
                <w:color w:val="FF0000"/>
                <w:sz w:val="24"/>
                <w:szCs w:val="24"/>
              </w:rPr>
              <w:t>h00 Lễ Khai mạc Hội khỏe Phù Đổng tỉnh Lạng Sơn</w:t>
            </w:r>
            <w:r>
              <w:rPr>
                <w:rStyle w:val="fontstyle01"/>
                <w:b w:val="0"/>
                <w:bCs w:val="0"/>
                <w:color w:val="FF0000"/>
                <w:sz w:val="24"/>
                <w:szCs w:val="24"/>
                <w:lang w:val="en-US"/>
              </w:rPr>
              <w:t xml:space="preserve"> </w:t>
            </w:r>
            <w:r w:rsidRPr="000A4231">
              <w:rPr>
                <w:rStyle w:val="fontstyle01"/>
                <w:b w:val="0"/>
                <w:bCs w:val="0"/>
                <w:color w:val="FF0000"/>
                <w:sz w:val="24"/>
                <w:szCs w:val="24"/>
              </w:rPr>
              <w:t>lần thứ XI năm 2024</w:t>
            </w:r>
            <w:r w:rsidRPr="000A4231">
              <w:rPr>
                <w:rStyle w:val="fontstyle01"/>
                <w:b w:val="0"/>
                <w:bCs w:val="0"/>
                <w:color w:val="FF0000"/>
                <w:sz w:val="24"/>
                <w:szCs w:val="24"/>
                <w:lang w:val="en-US"/>
              </w:rPr>
              <w:t xml:space="preserve"> </w:t>
            </w:r>
            <w:r w:rsidRPr="000A4231">
              <w:rPr>
                <w:rStyle w:val="fontstyle01"/>
                <w:b w:val="0"/>
                <w:bCs w:val="0"/>
                <w:color w:val="FF0000"/>
                <w:sz w:val="24"/>
                <w:szCs w:val="24"/>
              </w:rPr>
              <w:t>(</w:t>
            </w:r>
            <w:r w:rsidRPr="000A4231">
              <w:rPr>
                <w:rStyle w:val="fontstyle01"/>
                <w:b w:val="0"/>
                <w:bCs w:val="0"/>
                <w:color w:val="FF0000"/>
                <w:sz w:val="24"/>
                <w:szCs w:val="24"/>
                <w:lang w:val="en-US"/>
              </w:rPr>
              <w:t>7</w:t>
            </w:r>
            <w:r w:rsidRPr="000A4231">
              <w:rPr>
                <w:rStyle w:val="fontstyle01"/>
                <w:b w:val="0"/>
                <w:bCs w:val="0"/>
                <w:color w:val="FF0000"/>
                <w:sz w:val="24"/>
                <w:szCs w:val="24"/>
              </w:rPr>
              <w:t>77</w:t>
            </w:r>
            <w:r w:rsidRPr="000A4231">
              <w:rPr>
                <w:rStyle w:val="fontstyle01"/>
                <w:b w:val="0"/>
                <w:bCs w:val="0"/>
                <w:color w:val="FF0000"/>
                <w:sz w:val="24"/>
                <w:szCs w:val="24"/>
                <w:lang w:val="en-US"/>
              </w:rPr>
              <w:t>/</w:t>
            </w:r>
            <w:r w:rsidRPr="000A4231">
              <w:rPr>
                <w:rStyle w:val="fontstyle01"/>
                <w:b w:val="0"/>
                <w:bCs w:val="0"/>
                <w:color w:val="FF0000"/>
                <w:sz w:val="24"/>
                <w:szCs w:val="24"/>
              </w:rPr>
              <w:t>S</w:t>
            </w:r>
            <w:r w:rsidRPr="000A4231">
              <w:rPr>
                <w:rStyle w:val="fontstyle01"/>
                <w:b w:val="0"/>
                <w:bCs w:val="0"/>
                <w:color w:val="FF0000"/>
                <w:sz w:val="24"/>
                <w:szCs w:val="24"/>
                <w:lang w:val="en-US"/>
              </w:rPr>
              <w:t>ân vận động Đông Kinh)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444D42" w14:textId="57AA624F" w:rsidR="00390981" w:rsidRPr="00AB55E8" w:rsidRDefault="00390981" w:rsidP="0069415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37715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 Họp Ban Chấp hành đảng bộ huyện (1721/T3 HU)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DA93F" w14:textId="6736F430" w:rsidR="00390981" w:rsidRPr="009F65BA" w:rsidRDefault="00390981" w:rsidP="009F65BA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5C58C8" w:rsidRPr="002B283C" w14:paraId="5D518A1B" w14:textId="77777777" w:rsidTr="00207997">
        <w:trPr>
          <w:trHeight w:val="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E2E0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98FB5" w14:textId="4586B9F3" w:rsidR="005C58C8" w:rsidRPr="00C438E3" w:rsidRDefault="005C58C8" w:rsidP="000A423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37421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0A42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 Dự họp Chủ tịch, Phó Chủ tịch UBND tỉnh (105, 141/T4 UB tỉnh)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AE58C" w14:textId="26662341" w:rsidR="005C58C8" w:rsidRPr="00C438E3" w:rsidRDefault="005C58C8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Chiề</w:t>
            </w:r>
            <w:r w:rsidR="00F80297">
              <w:rPr>
                <w:rFonts w:asciiTheme="majorHAnsi" w:hAnsiTheme="majorHAnsi" w:cstheme="majorHAnsi"/>
                <w:sz w:val="24"/>
                <w:szCs w:val="24"/>
              </w:rPr>
              <w:t xml:space="preserve">u: </w:t>
            </w:r>
            <w:r w:rsidR="00C438E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Dự kiến họp </w:t>
            </w:r>
            <w:r w:rsidR="00C438E3">
              <w:rPr>
                <w:rFonts w:ascii="Times New Roman" w:hAnsi="Times New Roman"/>
                <w:szCs w:val="28"/>
                <w:lang w:val="nl-NL"/>
              </w:rPr>
              <w:t>Hội đồng bồi thường, hỗ trợ và tái định cư huyện Tràng Định tổ chức họp thông qua phương án bồi thường, hỗ trợ và tái định cư</w:t>
            </w:r>
            <w:r w:rsidR="00C438E3">
              <w:rPr>
                <w:rFonts w:ascii="Times New Roman" w:hAnsi="Times New Roman"/>
                <w:lang w:val="nl-NL"/>
              </w:rPr>
              <w:t xml:space="preserve"> công trình: </w:t>
            </w:r>
            <w:r w:rsidR="00C438E3">
              <w:rPr>
                <w:rFonts w:ascii="Times New Roman" w:hAnsi="Times New Roman"/>
              </w:rPr>
              <w:t>San ủi, GPMB và XD khu phòng học bộ môn Trường THCS thị trấn Thất Khê</w:t>
            </w:r>
            <w:r w:rsidR="00C438E3">
              <w:rPr>
                <w:rFonts w:ascii="Times New Roman" w:hAnsi="Times New Roman"/>
                <w:lang w:val="en-US"/>
              </w:rPr>
              <w:t xml:space="preserve"> (T3/UB)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C68F7E" w14:textId="3763490F" w:rsidR="00BD2C7E" w:rsidRPr="00BD2C7E" w:rsidRDefault="005C58C8" w:rsidP="00BD2C7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BD2C7E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BD2C7E" w:rsidRPr="00BD2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Dự kiến </w:t>
            </w:r>
            <w:r w:rsidR="00BD2C7E" w:rsidRPr="00BD2C7E">
              <w:rPr>
                <w:rFonts w:ascii="Times New Roman" w:eastAsia="Arial" w:hAnsi="Times New Roman" w:cs="Times New Roman"/>
                <w:sz w:val="24"/>
                <w:szCs w:val="24"/>
              </w:rPr>
              <w:t>Họp thẩm định Phương án thu, chi lớp tự chủ một phần tài chính</w:t>
            </w:r>
            <w:r w:rsidR="0046437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2C7E" w:rsidRPr="00BD2C7E">
              <w:rPr>
                <w:rFonts w:ascii="Times New Roman" w:eastAsia="Arial" w:hAnsi="Times New Roman" w:cs="Times New Roman"/>
                <w:sz w:val="24"/>
                <w:szCs w:val="24"/>
              </w:rPr>
              <w:t>Trường Trung học cơ sở thị trấn Thất Khê và Trường Tiểu học thị trấn Thất Khê, huyện Tràng Định</w:t>
            </w:r>
            <w:r w:rsidR="00BD2C7E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(T2/UB)</w:t>
            </w:r>
          </w:p>
          <w:p w14:paraId="4345210C" w14:textId="487BCB9C" w:rsidR="005C58C8" w:rsidRPr="00CA1A76" w:rsidRDefault="005C58C8" w:rsidP="00F7361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1A67F" w14:textId="3A825D9B" w:rsidR="005C58C8" w:rsidRPr="00CA1A76" w:rsidRDefault="005C58C8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Chiề</w:t>
            </w:r>
            <w:r w:rsidR="00F80297">
              <w:rPr>
                <w:rFonts w:asciiTheme="majorHAnsi" w:hAnsiTheme="majorHAnsi" w:cstheme="majorHAnsi"/>
                <w:sz w:val="24"/>
                <w:szCs w:val="24"/>
              </w:rPr>
              <w:t>u:</w:t>
            </w:r>
            <w:r w:rsidR="00537421" w:rsidRPr="0053742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A0E1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D2783" w14:textId="77777777" w:rsidR="005C58C8" w:rsidRPr="00D06EC5" w:rsidRDefault="005C58C8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5C58C8" w:rsidRPr="002B283C" w14:paraId="3E7C13AF" w14:textId="77777777" w:rsidTr="00EA473F">
        <w:trPr>
          <w:trHeight w:val="309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C0C85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Sáu</w:t>
            </w:r>
          </w:p>
          <w:p w14:paraId="60E91492" w14:textId="4FBF1B89" w:rsidR="005C58C8" w:rsidRPr="008F70C3" w:rsidRDefault="00F7147A" w:rsidP="00327D9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  <w:r w:rsidR="00327D9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3909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F4F0A4" w14:textId="38196B8D" w:rsidR="00340CB4" w:rsidRPr="009A48EB" w:rsidRDefault="005C58C8" w:rsidP="00B9045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9A48E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Họp TT HU</w:t>
            </w:r>
          </w:p>
          <w:p w14:paraId="68C6FF1A" w14:textId="2A875F48" w:rsidR="00E77C04" w:rsidRPr="00E77C04" w:rsidRDefault="00E77C04" w:rsidP="00B90459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AD687" w14:textId="05998E12" w:rsidR="00B90459" w:rsidRPr="00483984" w:rsidRDefault="005C58C8" w:rsidP="00B90459">
            <w:pPr>
              <w:pStyle w:val="BodyText2"/>
              <w:spacing w:before="0" w:after="0" w:line="240" w:lineRule="auto"/>
              <w:ind w:hanging="6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 w:rsidRPr="00B90459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Sáng:</w:t>
            </w:r>
            <w:r w:rsidR="00524BE2">
              <w:rPr>
                <w:rFonts w:asciiTheme="majorHAnsi" w:hAnsiTheme="majorHAnsi" w:cstheme="majorHAnsi"/>
                <w:spacing w:val="-2"/>
                <w:sz w:val="24"/>
                <w:szCs w:val="24"/>
                <w:lang w:val="en-US"/>
              </w:rPr>
              <w:t xml:space="preserve"> 8h00</w:t>
            </w:r>
            <w:r w:rsidRPr="00B90459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="00524BE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Kiểm tra giao chỉ tiêu xã Khánh Long</w:t>
            </w:r>
          </w:p>
          <w:p w14:paraId="35356F06" w14:textId="7168CFDA" w:rsidR="005C58C8" w:rsidRPr="00CA1A76" w:rsidRDefault="005C58C8" w:rsidP="001238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0634" w14:textId="03A53752" w:rsidR="005C58C8" w:rsidRPr="009A48EB" w:rsidRDefault="005C58C8" w:rsidP="009A48EB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9A48E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Phỏng vấn thi tuyển công chức cấp xã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7EE9B" w14:textId="09994F20" w:rsidR="005C58C8" w:rsidRPr="00AB55E8" w:rsidRDefault="005C58C8" w:rsidP="00B90459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9D2EB9" w:rsidRPr="00AF1DA9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3F007" w14:textId="346F0A44" w:rsidR="005C58C8" w:rsidRPr="00483984" w:rsidRDefault="000A4231" w:rsidP="00963D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A423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14h00 dự kiến giám sát Dự án 1, dự án 3 đối với UBND huyện</w:t>
            </w:r>
          </w:p>
        </w:tc>
      </w:tr>
      <w:tr w:rsidR="005C58C8" w:rsidRPr="002B283C" w14:paraId="25F93757" w14:textId="77777777" w:rsidTr="008F10C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C03EE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F95C2" w14:textId="1E1C3316" w:rsidR="005C58C8" w:rsidRPr="00340CB4" w:rsidRDefault="005C58C8" w:rsidP="000A4231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D2EB9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0A42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Dự kiến đối thoại trực tuyến với Thanh niên năm 2024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0F438" w14:textId="1F864411" w:rsidR="005C58C8" w:rsidRPr="00A81D51" w:rsidRDefault="005C58C8" w:rsidP="00524BE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524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14h00</w:t>
            </w:r>
            <w:r w:rsidR="00524BE2" w:rsidRPr="009A4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4BE2" w:rsidRPr="009A48EB">
              <w:rPr>
                <w:rFonts w:ascii="Times New Roman" w:hAnsi="Times New Roman" w:cs="Times New Roman"/>
                <w:sz w:val="24"/>
                <w:szCs w:val="24"/>
              </w:rPr>
              <w:t xml:space="preserve">Làm việc với xã Đội Cấn về các nội dung thực hiện Chương trình mục </w:t>
            </w:r>
            <w:r w:rsidR="00524BE2" w:rsidRPr="009A4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tiêu quốc gia xây dựng nông thôn mới nâng cao năm 2024</w:t>
            </w:r>
            <w:r w:rsidR="00524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(xã Đội Cấn)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73D19" w14:textId="62ADF831" w:rsidR="005C58C8" w:rsidRPr="00CA5DB2" w:rsidRDefault="005C58C8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Chiều: </w:t>
            </w:r>
            <w:r w:rsidR="00224C5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Phỏng vấn thi tuyển công chức cấp xã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FD242" w14:textId="4C080CFF" w:rsidR="005C58C8" w:rsidRPr="00C07F63" w:rsidRDefault="005C58C8" w:rsidP="000A4231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C07F63" w:rsidRPr="00C07F63">
              <w:rPr>
                <w:rFonts w:asciiTheme="majorHAnsi" w:hAnsiTheme="majorHAnsi" w:cstheme="majorHAnsi"/>
                <w:color w:val="0070C0"/>
                <w:sz w:val="24"/>
                <w:szCs w:val="24"/>
                <w:lang w:val="en-US"/>
              </w:rPr>
              <w:t>dự kiến giám sát Dự án 1, dự án 3 đối với UBND huyện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F037" w14:textId="77777777" w:rsidR="005C58C8" w:rsidRPr="00D06EC5" w:rsidRDefault="005C58C8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5C58C8" w:rsidRPr="002B283C" w14:paraId="1E63035E" w14:textId="77777777" w:rsidTr="00362F34">
        <w:trPr>
          <w:trHeight w:val="306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CC86A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>Thứ bảy</w:t>
            </w:r>
          </w:p>
          <w:p w14:paraId="1F31731C" w14:textId="75538662" w:rsidR="005C58C8" w:rsidRPr="008F70C3" w:rsidRDefault="00327D92" w:rsidP="00AF7E2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30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3909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9C287" w14:textId="1FD1064D" w:rsidR="005C58C8" w:rsidRPr="00C32195" w:rsidRDefault="00C32195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88837" w14:textId="558B29A9" w:rsidR="005C58C8" w:rsidRPr="00CA1A76" w:rsidRDefault="00C32195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E7148" w14:textId="21B17364" w:rsidR="005C58C8" w:rsidRPr="00CA1A76" w:rsidRDefault="00C32195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CC60D" w14:textId="58D5304D" w:rsidR="005C58C8" w:rsidRPr="00CA1A76" w:rsidRDefault="00C32195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F6B3F9" w14:textId="3E56CAB8" w:rsidR="005C58C8" w:rsidRPr="00D06EC5" w:rsidRDefault="005C58C8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5C58C8" w:rsidRPr="002B283C" w14:paraId="09C09AC8" w14:textId="77777777" w:rsidTr="00EA473F">
        <w:trPr>
          <w:trHeight w:val="666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84F18F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3CE92" w14:textId="30EB7F9B" w:rsidR="005C58C8" w:rsidRPr="009A426B" w:rsidRDefault="00C32195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885CA" w14:textId="56CA15C1" w:rsidR="005C58C8" w:rsidRPr="009A426B" w:rsidRDefault="00C32195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16C8C" w14:textId="2FA49AD8" w:rsidR="005C58C8" w:rsidRPr="009A426B" w:rsidRDefault="00C32195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E32B7" w14:textId="05AAE007" w:rsidR="005C58C8" w:rsidRPr="009A426B" w:rsidRDefault="00C32195" w:rsidP="00327D9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C79FD" w14:textId="77777777" w:rsidR="005C58C8" w:rsidRPr="000D5E59" w:rsidRDefault="005C58C8" w:rsidP="0020799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5C58C8" w:rsidRPr="002B283C" w14:paraId="15B9E60C" w14:textId="77777777" w:rsidTr="00207997">
        <w:trPr>
          <w:trHeight w:val="527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CFEA327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Chủ nhật</w:t>
            </w:r>
          </w:p>
          <w:p w14:paraId="0FC5E75D" w14:textId="0021425A" w:rsidR="005C58C8" w:rsidRPr="002B283C" w:rsidRDefault="00327D92" w:rsidP="0039098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31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3909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202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863F" w14:textId="74329EED" w:rsidR="005C58C8" w:rsidRPr="00E90B19" w:rsidRDefault="005C58C8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7529D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DFDA" w14:textId="29DFD2BA" w:rsidR="005C58C8" w:rsidRPr="00E90B19" w:rsidRDefault="005C58C8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7529D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B742E" w14:textId="4E40E60D" w:rsidR="005C58C8" w:rsidRPr="00E90B19" w:rsidRDefault="005C58C8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7529D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4D536" w14:textId="19F9D08B" w:rsidR="005C58C8" w:rsidRPr="00E90B19" w:rsidRDefault="005C58C8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7529D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74463E9" w14:textId="77777777" w:rsidR="005C58C8" w:rsidRPr="000D5E59" w:rsidRDefault="005C58C8" w:rsidP="0020799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5C58C8" w:rsidRPr="002B283C" w14:paraId="0476F927" w14:textId="77777777" w:rsidTr="00207997">
        <w:trPr>
          <w:trHeight w:val="569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7BB0C57" w14:textId="77777777" w:rsidR="005C58C8" w:rsidRPr="002B283C" w:rsidRDefault="005C58C8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1EFF" w14:textId="2B42BA01" w:rsidR="005C58C8" w:rsidRPr="00E90B19" w:rsidRDefault="005C58C8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40135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2215" w14:textId="59B81246" w:rsidR="005C58C8" w:rsidRPr="00E90B19" w:rsidRDefault="005C58C8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40135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F6CCD" w14:textId="3000D215" w:rsidR="005C58C8" w:rsidRPr="00E90B19" w:rsidRDefault="005C58C8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40135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DC0F9" w14:textId="478328C5" w:rsidR="005C58C8" w:rsidRPr="00E90B19" w:rsidRDefault="005C58C8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40135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70FBC1" w14:textId="77777777" w:rsidR="005C58C8" w:rsidRPr="002B283C" w:rsidRDefault="005C58C8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862E54" w14:textId="77777777" w:rsidR="00D10F21" w:rsidRPr="002B283C" w:rsidRDefault="00D10F21" w:rsidP="00D10F21">
      <w:pPr>
        <w:rPr>
          <w:rFonts w:asciiTheme="majorHAnsi" w:hAnsiTheme="majorHAnsi" w:cstheme="majorHAnsi"/>
          <w:sz w:val="24"/>
          <w:szCs w:val="24"/>
        </w:rPr>
      </w:pPr>
    </w:p>
    <w:p w14:paraId="764EF9EA" w14:textId="77777777" w:rsidR="00FE6CAA" w:rsidRPr="002B283C" w:rsidRDefault="00FE6CAA" w:rsidP="00CB1E8A">
      <w:pPr>
        <w:rPr>
          <w:rFonts w:asciiTheme="majorHAnsi" w:hAnsiTheme="majorHAnsi" w:cstheme="majorHAnsi"/>
          <w:sz w:val="24"/>
          <w:szCs w:val="24"/>
        </w:rPr>
      </w:pPr>
    </w:p>
    <w:sectPr w:rsidR="00FE6CAA" w:rsidRPr="002B283C" w:rsidSect="00297E92">
      <w:headerReference w:type="default" r:id="rId8"/>
      <w:pgSz w:w="16838" w:h="11906" w:orient="landscape" w:code="9"/>
      <w:pgMar w:top="102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A3526" w14:textId="77777777" w:rsidR="00FB1A90" w:rsidRDefault="00FB1A90" w:rsidP="00836407">
      <w:pPr>
        <w:spacing w:after="0" w:line="240" w:lineRule="auto"/>
      </w:pPr>
      <w:r>
        <w:separator/>
      </w:r>
    </w:p>
  </w:endnote>
  <w:endnote w:type="continuationSeparator" w:id="0">
    <w:p w14:paraId="76E97F43" w14:textId="77777777" w:rsidR="00FB1A90" w:rsidRDefault="00FB1A90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03753" w14:textId="77777777" w:rsidR="00FB1A90" w:rsidRDefault="00FB1A90" w:rsidP="00836407">
      <w:pPr>
        <w:spacing w:after="0" w:line="240" w:lineRule="auto"/>
      </w:pPr>
      <w:r>
        <w:separator/>
      </w:r>
    </w:p>
  </w:footnote>
  <w:footnote w:type="continuationSeparator" w:id="0">
    <w:p w14:paraId="62F41FC6" w14:textId="77777777" w:rsidR="00FB1A90" w:rsidRDefault="00FB1A90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50D8" w14:textId="0807786F" w:rsidR="00836407" w:rsidRPr="0093000D" w:rsidRDefault="00836407" w:rsidP="009300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B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6026E9"/>
    <w:multiLevelType w:val="hybridMultilevel"/>
    <w:tmpl w:val="8176FD88"/>
    <w:lvl w:ilvl="0" w:tplc="F7CCD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515F6"/>
    <w:multiLevelType w:val="hybridMultilevel"/>
    <w:tmpl w:val="CE702196"/>
    <w:lvl w:ilvl="0" w:tplc="EBEA1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959DE"/>
    <w:multiLevelType w:val="hybridMultilevel"/>
    <w:tmpl w:val="54082408"/>
    <w:lvl w:ilvl="0" w:tplc="9266E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E6"/>
    <w:rsid w:val="00001E79"/>
    <w:rsid w:val="00003836"/>
    <w:rsid w:val="00003F51"/>
    <w:rsid w:val="00014880"/>
    <w:rsid w:val="00017CEC"/>
    <w:rsid w:val="00023C6F"/>
    <w:rsid w:val="00024753"/>
    <w:rsid w:val="000317A5"/>
    <w:rsid w:val="00032DD5"/>
    <w:rsid w:val="00034835"/>
    <w:rsid w:val="000350C5"/>
    <w:rsid w:val="000350D5"/>
    <w:rsid w:val="0003790E"/>
    <w:rsid w:val="00037EB9"/>
    <w:rsid w:val="00041466"/>
    <w:rsid w:val="000430DE"/>
    <w:rsid w:val="0004617F"/>
    <w:rsid w:val="00054E8B"/>
    <w:rsid w:val="000551E4"/>
    <w:rsid w:val="0006008B"/>
    <w:rsid w:val="00060A31"/>
    <w:rsid w:val="0006118A"/>
    <w:rsid w:val="000647FB"/>
    <w:rsid w:val="00065180"/>
    <w:rsid w:val="0006605E"/>
    <w:rsid w:val="00067326"/>
    <w:rsid w:val="00067545"/>
    <w:rsid w:val="00070638"/>
    <w:rsid w:val="00070CAC"/>
    <w:rsid w:val="00071455"/>
    <w:rsid w:val="00074453"/>
    <w:rsid w:val="000746D5"/>
    <w:rsid w:val="00075F20"/>
    <w:rsid w:val="00080A76"/>
    <w:rsid w:val="000822D3"/>
    <w:rsid w:val="00085B69"/>
    <w:rsid w:val="00086E0A"/>
    <w:rsid w:val="0009032F"/>
    <w:rsid w:val="00091864"/>
    <w:rsid w:val="00091866"/>
    <w:rsid w:val="0009446D"/>
    <w:rsid w:val="000944E3"/>
    <w:rsid w:val="00094934"/>
    <w:rsid w:val="00097DB7"/>
    <w:rsid w:val="000A022C"/>
    <w:rsid w:val="000A4231"/>
    <w:rsid w:val="000A572B"/>
    <w:rsid w:val="000B0268"/>
    <w:rsid w:val="000B0635"/>
    <w:rsid w:val="000B581C"/>
    <w:rsid w:val="000B700F"/>
    <w:rsid w:val="000B7A6B"/>
    <w:rsid w:val="000C0B70"/>
    <w:rsid w:val="000C25CC"/>
    <w:rsid w:val="000C39F2"/>
    <w:rsid w:val="000C467D"/>
    <w:rsid w:val="000C643D"/>
    <w:rsid w:val="000C6708"/>
    <w:rsid w:val="000C6B2F"/>
    <w:rsid w:val="000C6DD6"/>
    <w:rsid w:val="000D03CA"/>
    <w:rsid w:val="000D1270"/>
    <w:rsid w:val="000D59E4"/>
    <w:rsid w:val="000D5CE0"/>
    <w:rsid w:val="000D5E59"/>
    <w:rsid w:val="000D6086"/>
    <w:rsid w:val="000D624C"/>
    <w:rsid w:val="000F1532"/>
    <w:rsid w:val="000F500A"/>
    <w:rsid w:val="0010099B"/>
    <w:rsid w:val="00103689"/>
    <w:rsid w:val="001043CD"/>
    <w:rsid w:val="001059C3"/>
    <w:rsid w:val="00106170"/>
    <w:rsid w:val="001069F2"/>
    <w:rsid w:val="00110D34"/>
    <w:rsid w:val="00113830"/>
    <w:rsid w:val="0011582E"/>
    <w:rsid w:val="001170F2"/>
    <w:rsid w:val="00120417"/>
    <w:rsid w:val="001205FE"/>
    <w:rsid w:val="001206AB"/>
    <w:rsid w:val="0012214A"/>
    <w:rsid w:val="00123801"/>
    <w:rsid w:val="00124A91"/>
    <w:rsid w:val="00125397"/>
    <w:rsid w:val="00130998"/>
    <w:rsid w:val="00131C08"/>
    <w:rsid w:val="00137243"/>
    <w:rsid w:val="00140D79"/>
    <w:rsid w:val="00146A8A"/>
    <w:rsid w:val="00146E70"/>
    <w:rsid w:val="001503A0"/>
    <w:rsid w:val="001515C2"/>
    <w:rsid w:val="00153509"/>
    <w:rsid w:val="0015469A"/>
    <w:rsid w:val="0015568B"/>
    <w:rsid w:val="001712E1"/>
    <w:rsid w:val="001728CE"/>
    <w:rsid w:val="00175ACD"/>
    <w:rsid w:val="00176974"/>
    <w:rsid w:val="00177933"/>
    <w:rsid w:val="00180CE8"/>
    <w:rsid w:val="00181EDF"/>
    <w:rsid w:val="0018319D"/>
    <w:rsid w:val="00192A83"/>
    <w:rsid w:val="00194760"/>
    <w:rsid w:val="001A1B79"/>
    <w:rsid w:val="001A384E"/>
    <w:rsid w:val="001A4E69"/>
    <w:rsid w:val="001B2A1F"/>
    <w:rsid w:val="001C083D"/>
    <w:rsid w:val="001C151F"/>
    <w:rsid w:val="001C59D8"/>
    <w:rsid w:val="001C6092"/>
    <w:rsid w:val="001D5E36"/>
    <w:rsid w:val="001E0B2E"/>
    <w:rsid w:val="001E0BF9"/>
    <w:rsid w:val="001E3BCE"/>
    <w:rsid w:val="001E3DE1"/>
    <w:rsid w:val="001E49A8"/>
    <w:rsid w:val="001E55E6"/>
    <w:rsid w:val="001E58F3"/>
    <w:rsid w:val="001E7E91"/>
    <w:rsid w:val="001F0811"/>
    <w:rsid w:val="001F0B9F"/>
    <w:rsid w:val="001F3DAF"/>
    <w:rsid w:val="001F54AE"/>
    <w:rsid w:val="001F5AF7"/>
    <w:rsid w:val="001F652B"/>
    <w:rsid w:val="001F6977"/>
    <w:rsid w:val="001F69DE"/>
    <w:rsid w:val="001F7325"/>
    <w:rsid w:val="001F792A"/>
    <w:rsid w:val="00202CE6"/>
    <w:rsid w:val="002049B2"/>
    <w:rsid w:val="00204BD9"/>
    <w:rsid w:val="00204F14"/>
    <w:rsid w:val="0021071C"/>
    <w:rsid w:val="00211F52"/>
    <w:rsid w:val="00215376"/>
    <w:rsid w:val="00224C51"/>
    <w:rsid w:val="00225EB8"/>
    <w:rsid w:val="00227208"/>
    <w:rsid w:val="002272D3"/>
    <w:rsid w:val="00227402"/>
    <w:rsid w:val="0023014D"/>
    <w:rsid w:val="0023381D"/>
    <w:rsid w:val="00234D29"/>
    <w:rsid w:val="00235E61"/>
    <w:rsid w:val="00237E1B"/>
    <w:rsid w:val="0024067C"/>
    <w:rsid w:val="002426BE"/>
    <w:rsid w:val="002437D6"/>
    <w:rsid w:val="00245062"/>
    <w:rsid w:val="00250765"/>
    <w:rsid w:val="00250BF0"/>
    <w:rsid w:val="0025594C"/>
    <w:rsid w:val="0025626F"/>
    <w:rsid w:val="002628A1"/>
    <w:rsid w:val="00265E5F"/>
    <w:rsid w:val="00266793"/>
    <w:rsid w:val="002670C2"/>
    <w:rsid w:val="002677F4"/>
    <w:rsid w:val="002711B3"/>
    <w:rsid w:val="00271AB2"/>
    <w:rsid w:val="00271DB0"/>
    <w:rsid w:val="002738CB"/>
    <w:rsid w:val="00273BFB"/>
    <w:rsid w:val="00276323"/>
    <w:rsid w:val="002825AE"/>
    <w:rsid w:val="00282766"/>
    <w:rsid w:val="00282BC3"/>
    <w:rsid w:val="00284762"/>
    <w:rsid w:val="002855F8"/>
    <w:rsid w:val="002864EB"/>
    <w:rsid w:val="00286989"/>
    <w:rsid w:val="002926E9"/>
    <w:rsid w:val="00292959"/>
    <w:rsid w:val="002971F8"/>
    <w:rsid w:val="002976B1"/>
    <w:rsid w:val="002976B8"/>
    <w:rsid w:val="00297E92"/>
    <w:rsid w:val="002A1690"/>
    <w:rsid w:val="002A21AB"/>
    <w:rsid w:val="002A531A"/>
    <w:rsid w:val="002A5A2D"/>
    <w:rsid w:val="002A6C4D"/>
    <w:rsid w:val="002A7ABE"/>
    <w:rsid w:val="002B283C"/>
    <w:rsid w:val="002B28F6"/>
    <w:rsid w:val="002B2B19"/>
    <w:rsid w:val="002B2F08"/>
    <w:rsid w:val="002B3775"/>
    <w:rsid w:val="002B3D7B"/>
    <w:rsid w:val="002B5BA9"/>
    <w:rsid w:val="002B7497"/>
    <w:rsid w:val="002B768C"/>
    <w:rsid w:val="002C44EA"/>
    <w:rsid w:val="002C5A1E"/>
    <w:rsid w:val="002C78EA"/>
    <w:rsid w:val="002D0629"/>
    <w:rsid w:val="002D38E1"/>
    <w:rsid w:val="002D3D90"/>
    <w:rsid w:val="002D416A"/>
    <w:rsid w:val="002D4A19"/>
    <w:rsid w:val="002E39D3"/>
    <w:rsid w:val="002E6C9F"/>
    <w:rsid w:val="002E7680"/>
    <w:rsid w:val="002E76AE"/>
    <w:rsid w:val="002E7738"/>
    <w:rsid w:val="002F0B99"/>
    <w:rsid w:val="002F252C"/>
    <w:rsid w:val="002F4F20"/>
    <w:rsid w:val="002F6C0A"/>
    <w:rsid w:val="002F7667"/>
    <w:rsid w:val="00300452"/>
    <w:rsid w:val="00300569"/>
    <w:rsid w:val="00301974"/>
    <w:rsid w:val="00301DB7"/>
    <w:rsid w:val="0030274E"/>
    <w:rsid w:val="0031631A"/>
    <w:rsid w:val="003168F9"/>
    <w:rsid w:val="003172FC"/>
    <w:rsid w:val="00317EAE"/>
    <w:rsid w:val="00321D5E"/>
    <w:rsid w:val="00322594"/>
    <w:rsid w:val="00323B0E"/>
    <w:rsid w:val="00326225"/>
    <w:rsid w:val="00327249"/>
    <w:rsid w:val="00327D92"/>
    <w:rsid w:val="0033116D"/>
    <w:rsid w:val="003314C0"/>
    <w:rsid w:val="00336023"/>
    <w:rsid w:val="00336EF6"/>
    <w:rsid w:val="00337666"/>
    <w:rsid w:val="00340CB4"/>
    <w:rsid w:val="00342B56"/>
    <w:rsid w:val="00344E3D"/>
    <w:rsid w:val="003450BF"/>
    <w:rsid w:val="00346B5E"/>
    <w:rsid w:val="00352289"/>
    <w:rsid w:val="00353088"/>
    <w:rsid w:val="00362D92"/>
    <w:rsid w:val="00362F34"/>
    <w:rsid w:val="00364C07"/>
    <w:rsid w:val="003725E3"/>
    <w:rsid w:val="0037715E"/>
    <w:rsid w:val="00380088"/>
    <w:rsid w:val="00381B06"/>
    <w:rsid w:val="003820A6"/>
    <w:rsid w:val="00382B35"/>
    <w:rsid w:val="00382E4B"/>
    <w:rsid w:val="00383604"/>
    <w:rsid w:val="003847F6"/>
    <w:rsid w:val="003851DD"/>
    <w:rsid w:val="00386AF2"/>
    <w:rsid w:val="00390787"/>
    <w:rsid w:val="00390981"/>
    <w:rsid w:val="00391709"/>
    <w:rsid w:val="00392DE6"/>
    <w:rsid w:val="00394614"/>
    <w:rsid w:val="00394F41"/>
    <w:rsid w:val="003A0971"/>
    <w:rsid w:val="003A2083"/>
    <w:rsid w:val="003A358F"/>
    <w:rsid w:val="003A5360"/>
    <w:rsid w:val="003A5A4B"/>
    <w:rsid w:val="003A722C"/>
    <w:rsid w:val="003B5582"/>
    <w:rsid w:val="003B5AF3"/>
    <w:rsid w:val="003B6829"/>
    <w:rsid w:val="003B6AB1"/>
    <w:rsid w:val="003B742C"/>
    <w:rsid w:val="003C4582"/>
    <w:rsid w:val="003C53A9"/>
    <w:rsid w:val="003D029B"/>
    <w:rsid w:val="003D0EFA"/>
    <w:rsid w:val="003D1022"/>
    <w:rsid w:val="003D1A35"/>
    <w:rsid w:val="003D1D4D"/>
    <w:rsid w:val="003D39C0"/>
    <w:rsid w:val="003E02B6"/>
    <w:rsid w:val="003E2C67"/>
    <w:rsid w:val="003E663E"/>
    <w:rsid w:val="003F1055"/>
    <w:rsid w:val="004075FA"/>
    <w:rsid w:val="00411713"/>
    <w:rsid w:val="00412C23"/>
    <w:rsid w:val="00416316"/>
    <w:rsid w:val="0042323C"/>
    <w:rsid w:val="00433C1B"/>
    <w:rsid w:val="00437F89"/>
    <w:rsid w:val="00440FFE"/>
    <w:rsid w:val="00441392"/>
    <w:rsid w:val="00441EC8"/>
    <w:rsid w:val="00443FD3"/>
    <w:rsid w:val="00444CED"/>
    <w:rsid w:val="00447A50"/>
    <w:rsid w:val="0045445D"/>
    <w:rsid w:val="004577AC"/>
    <w:rsid w:val="004603E6"/>
    <w:rsid w:val="00462222"/>
    <w:rsid w:val="0046437B"/>
    <w:rsid w:val="00464A44"/>
    <w:rsid w:val="0046730D"/>
    <w:rsid w:val="00467754"/>
    <w:rsid w:val="00471EB9"/>
    <w:rsid w:val="00474B64"/>
    <w:rsid w:val="00482571"/>
    <w:rsid w:val="004830DC"/>
    <w:rsid w:val="00483984"/>
    <w:rsid w:val="00484B50"/>
    <w:rsid w:val="00490CC7"/>
    <w:rsid w:val="00492B17"/>
    <w:rsid w:val="00495CD9"/>
    <w:rsid w:val="004A0E17"/>
    <w:rsid w:val="004A0E54"/>
    <w:rsid w:val="004A1586"/>
    <w:rsid w:val="004A3317"/>
    <w:rsid w:val="004A68D7"/>
    <w:rsid w:val="004A6B83"/>
    <w:rsid w:val="004B09EE"/>
    <w:rsid w:val="004B179F"/>
    <w:rsid w:val="004B1DFE"/>
    <w:rsid w:val="004C2BAB"/>
    <w:rsid w:val="004C727F"/>
    <w:rsid w:val="004D0016"/>
    <w:rsid w:val="004D0B42"/>
    <w:rsid w:val="004D24AF"/>
    <w:rsid w:val="004D750A"/>
    <w:rsid w:val="004E07E7"/>
    <w:rsid w:val="004E155D"/>
    <w:rsid w:val="004E6471"/>
    <w:rsid w:val="004E6E53"/>
    <w:rsid w:val="004E7E45"/>
    <w:rsid w:val="004F252E"/>
    <w:rsid w:val="004F30B4"/>
    <w:rsid w:val="004F3A57"/>
    <w:rsid w:val="004F469A"/>
    <w:rsid w:val="004F6A36"/>
    <w:rsid w:val="0050032E"/>
    <w:rsid w:val="0050251A"/>
    <w:rsid w:val="00505D4B"/>
    <w:rsid w:val="00506E29"/>
    <w:rsid w:val="00516DC0"/>
    <w:rsid w:val="00517ADC"/>
    <w:rsid w:val="00524BE2"/>
    <w:rsid w:val="00525E13"/>
    <w:rsid w:val="00525EED"/>
    <w:rsid w:val="005279E5"/>
    <w:rsid w:val="0053024E"/>
    <w:rsid w:val="00533E97"/>
    <w:rsid w:val="005352FE"/>
    <w:rsid w:val="00537421"/>
    <w:rsid w:val="00543402"/>
    <w:rsid w:val="00547997"/>
    <w:rsid w:val="00550669"/>
    <w:rsid w:val="005535B7"/>
    <w:rsid w:val="005561BA"/>
    <w:rsid w:val="005564CE"/>
    <w:rsid w:val="0055743E"/>
    <w:rsid w:val="00557C5F"/>
    <w:rsid w:val="005635D8"/>
    <w:rsid w:val="0056675C"/>
    <w:rsid w:val="005676A4"/>
    <w:rsid w:val="00570B05"/>
    <w:rsid w:val="00571DD7"/>
    <w:rsid w:val="0057372A"/>
    <w:rsid w:val="00574C5C"/>
    <w:rsid w:val="00574F1B"/>
    <w:rsid w:val="005753DA"/>
    <w:rsid w:val="0057574F"/>
    <w:rsid w:val="00583A69"/>
    <w:rsid w:val="00585FB7"/>
    <w:rsid w:val="00586565"/>
    <w:rsid w:val="00592475"/>
    <w:rsid w:val="005A5CF3"/>
    <w:rsid w:val="005A763B"/>
    <w:rsid w:val="005A7F31"/>
    <w:rsid w:val="005B051A"/>
    <w:rsid w:val="005C24C8"/>
    <w:rsid w:val="005C547A"/>
    <w:rsid w:val="005C58C8"/>
    <w:rsid w:val="005C5C8B"/>
    <w:rsid w:val="005C7D7C"/>
    <w:rsid w:val="005D2D3D"/>
    <w:rsid w:val="005D3289"/>
    <w:rsid w:val="005D5DCE"/>
    <w:rsid w:val="005D6A7C"/>
    <w:rsid w:val="005D6CD4"/>
    <w:rsid w:val="005D6E4B"/>
    <w:rsid w:val="005D74DA"/>
    <w:rsid w:val="005D7632"/>
    <w:rsid w:val="005E2A9F"/>
    <w:rsid w:val="005E4181"/>
    <w:rsid w:val="005F0A71"/>
    <w:rsid w:val="005F1230"/>
    <w:rsid w:val="005F60D2"/>
    <w:rsid w:val="005F77F4"/>
    <w:rsid w:val="00603894"/>
    <w:rsid w:val="00604B2B"/>
    <w:rsid w:val="00605170"/>
    <w:rsid w:val="006069D9"/>
    <w:rsid w:val="006073F8"/>
    <w:rsid w:val="0060752F"/>
    <w:rsid w:val="00615168"/>
    <w:rsid w:val="00620728"/>
    <w:rsid w:val="006208D7"/>
    <w:rsid w:val="00621C4C"/>
    <w:rsid w:val="00622A53"/>
    <w:rsid w:val="006231FF"/>
    <w:rsid w:val="006245B3"/>
    <w:rsid w:val="00626DB0"/>
    <w:rsid w:val="00633CF1"/>
    <w:rsid w:val="00637E18"/>
    <w:rsid w:val="00641A0D"/>
    <w:rsid w:val="006448AA"/>
    <w:rsid w:val="0064540E"/>
    <w:rsid w:val="00647854"/>
    <w:rsid w:val="0065039B"/>
    <w:rsid w:val="00650803"/>
    <w:rsid w:val="00652968"/>
    <w:rsid w:val="0066032F"/>
    <w:rsid w:val="006633B1"/>
    <w:rsid w:val="00667547"/>
    <w:rsid w:val="00675637"/>
    <w:rsid w:val="0067597B"/>
    <w:rsid w:val="0068091E"/>
    <w:rsid w:val="006826E5"/>
    <w:rsid w:val="00686AE4"/>
    <w:rsid w:val="00690E72"/>
    <w:rsid w:val="00691B06"/>
    <w:rsid w:val="00691F02"/>
    <w:rsid w:val="00693FBD"/>
    <w:rsid w:val="00694057"/>
    <w:rsid w:val="00694152"/>
    <w:rsid w:val="006958A4"/>
    <w:rsid w:val="00696A42"/>
    <w:rsid w:val="00697027"/>
    <w:rsid w:val="00697E80"/>
    <w:rsid w:val="006A1D88"/>
    <w:rsid w:val="006A30C5"/>
    <w:rsid w:val="006A63A8"/>
    <w:rsid w:val="006A63C8"/>
    <w:rsid w:val="006A7F00"/>
    <w:rsid w:val="006B2CAF"/>
    <w:rsid w:val="006B30F4"/>
    <w:rsid w:val="006B66AA"/>
    <w:rsid w:val="006C4D3E"/>
    <w:rsid w:val="006C7F37"/>
    <w:rsid w:val="006D042A"/>
    <w:rsid w:val="006D0D7C"/>
    <w:rsid w:val="006D44F4"/>
    <w:rsid w:val="006E08AB"/>
    <w:rsid w:val="006E0B90"/>
    <w:rsid w:val="006E478E"/>
    <w:rsid w:val="006E6AA9"/>
    <w:rsid w:val="006E7261"/>
    <w:rsid w:val="006F06A2"/>
    <w:rsid w:val="006F1A65"/>
    <w:rsid w:val="006F39A6"/>
    <w:rsid w:val="00700A13"/>
    <w:rsid w:val="00700E43"/>
    <w:rsid w:val="00701398"/>
    <w:rsid w:val="00702204"/>
    <w:rsid w:val="00707192"/>
    <w:rsid w:val="00711293"/>
    <w:rsid w:val="007141E0"/>
    <w:rsid w:val="00715755"/>
    <w:rsid w:val="00730EE3"/>
    <w:rsid w:val="00732C73"/>
    <w:rsid w:val="00736D35"/>
    <w:rsid w:val="00741A40"/>
    <w:rsid w:val="00751175"/>
    <w:rsid w:val="0075354F"/>
    <w:rsid w:val="00756419"/>
    <w:rsid w:val="00761EC3"/>
    <w:rsid w:val="00761EC5"/>
    <w:rsid w:val="00762A32"/>
    <w:rsid w:val="00765345"/>
    <w:rsid w:val="00766929"/>
    <w:rsid w:val="00772354"/>
    <w:rsid w:val="00774573"/>
    <w:rsid w:val="007747CF"/>
    <w:rsid w:val="0077521B"/>
    <w:rsid w:val="007757DC"/>
    <w:rsid w:val="00775E08"/>
    <w:rsid w:val="00777A24"/>
    <w:rsid w:val="00786C92"/>
    <w:rsid w:val="00792B05"/>
    <w:rsid w:val="00795E56"/>
    <w:rsid w:val="00796BA6"/>
    <w:rsid w:val="007A0DA3"/>
    <w:rsid w:val="007A0DDC"/>
    <w:rsid w:val="007A6506"/>
    <w:rsid w:val="007B1994"/>
    <w:rsid w:val="007B35A5"/>
    <w:rsid w:val="007B4787"/>
    <w:rsid w:val="007B6A3B"/>
    <w:rsid w:val="007C1DB0"/>
    <w:rsid w:val="007C41B2"/>
    <w:rsid w:val="007C43EE"/>
    <w:rsid w:val="007C48D3"/>
    <w:rsid w:val="007C4952"/>
    <w:rsid w:val="007C7385"/>
    <w:rsid w:val="007D2812"/>
    <w:rsid w:val="007D34FF"/>
    <w:rsid w:val="007E0D37"/>
    <w:rsid w:val="007E130E"/>
    <w:rsid w:val="007E4537"/>
    <w:rsid w:val="007E5518"/>
    <w:rsid w:val="007F1901"/>
    <w:rsid w:val="007F1B8C"/>
    <w:rsid w:val="007F3CC7"/>
    <w:rsid w:val="007F5825"/>
    <w:rsid w:val="007F7738"/>
    <w:rsid w:val="008014A2"/>
    <w:rsid w:val="00806870"/>
    <w:rsid w:val="00807F1A"/>
    <w:rsid w:val="00810700"/>
    <w:rsid w:val="0081558E"/>
    <w:rsid w:val="00815E4C"/>
    <w:rsid w:val="00816CB6"/>
    <w:rsid w:val="00817F0A"/>
    <w:rsid w:val="00821B3E"/>
    <w:rsid w:val="0082533A"/>
    <w:rsid w:val="00827BB2"/>
    <w:rsid w:val="00827C6C"/>
    <w:rsid w:val="00830F5D"/>
    <w:rsid w:val="008319A2"/>
    <w:rsid w:val="0083295B"/>
    <w:rsid w:val="008346E4"/>
    <w:rsid w:val="00834C8B"/>
    <w:rsid w:val="00836407"/>
    <w:rsid w:val="008401A6"/>
    <w:rsid w:val="00840B42"/>
    <w:rsid w:val="0084104D"/>
    <w:rsid w:val="00841395"/>
    <w:rsid w:val="00841835"/>
    <w:rsid w:val="008454C1"/>
    <w:rsid w:val="008476F1"/>
    <w:rsid w:val="008572E7"/>
    <w:rsid w:val="00860C2D"/>
    <w:rsid w:val="00863F67"/>
    <w:rsid w:val="00863F70"/>
    <w:rsid w:val="00873806"/>
    <w:rsid w:val="00875C96"/>
    <w:rsid w:val="008816C5"/>
    <w:rsid w:val="0088513F"/>
    <w:rsid w:val="00885B98"/>
    <w:rsid w:val="00885CB9"/>
    <w:rsid w:val="008969D3"/>
    <w:rsid w:val="008A2518"/>
    <w:rsid w:val="008A3DAA"/>
    <w:rsid w:val="008A4552"/>
    <w:rsid w:val="008A503B"/>
    <w:rsid w:val="008B1F6B"/>
    <w:rsid w:val="008B1F92"/>
    <w:rsid w:val="008C3EE2"/>
    <w:rsid w:val="008C66CE"/>
    <w:rsid w:val="008C6FD8"/>
    <w:rsid w:val="008C70A3"/>
    <w:rsid w:val="008C72BB"/>
    <w:rsid w:val="008C7865"/>
    <w:rsid w:val="008D45C4"/>
    <w:rsid w:val="008E2192"/>
    <w:rsid w:val="008F10C0"/>
    <w:rsid w:val="008F15CC"/>
    <w:rsid w:val="008F27CF"/>
    <w:rsid w:val="008F3FB4"/>
    <w:rsid w:val="008F43E8"/>
    <w:rsid w:val="008F56EC"/>
    <w:rsid w:val="008F70C3"/>
    <w:rsid w:val="008F7BFE"/>
    <w:rsid w:val="0090145E"/>
    <w:rsid w:val="00903C59"/>
    <w:rsid w:val="00904432"/>
    <w:rsid w:val="00904C59"/>
    <w:rsid w:val="0090540B"/>
    <w:rsid w:val="009113F8"/>
    <w:rsid w:val="00912B22"/>
    <w:rsid w:val="00915C82"/>
    <w:rsid w:val="009164F6"/>
    <w:rsid w:val="0092041B"/>
    <w:rsid w:val="009211A8"/>
    <w:rsid w:val="0092329B"/>
    <w:rsid w:val="009248A9"/>
    <w:rsid w:val="0093000D"/>
    <w:rsid w:val="00937F61"/>
    <w:rsid w:val="009451E6"/>
    <w:rsid w:val="0094615C"/>
    <w:rsid w:val="009505EF"/>
    <w:rsid w:val="00950AFA"/>
    <w:rsid w:val="00953354"/>
    <w:rsid w:val="00955936"/>
    <w:rsid w:val="0095724F"/>
    <w:rsid w:val="00957AB2"/>
    <w:rsid w:val="00960462"/>
    <w:rsid w:val="00963DF4"/>
    <w:rsid w:val="00964D82"/>
    <w:rsid w:val="00966330"/>
    <w:rsid w:val="009666E3"/>
    <w:rsid w:val="00973A3E"/>
    <w:rsid w:val="00973CCB"/>
    <w:rsid w:val="009858EB"/>
    <w:rsid w:val="00986545"/>
    <w:rsid w:val="009941C6"/>
    <w:rsid w:val="00994F55"/>
    <w:rsid w:val="00996337"/>
    <w:rsid w:val="009A279D"/>
    <w:rsid w:val="009A385D"/>
    <w:rsid w:val="009A3F26"/>
    <w:rsid w:val="009A401C"/>
    <w:rsid w:val="009A426B"/>
    <w:rsid w:val="009A476B"/>
    <w:rsid w:val="009A48EB"/>
    <w:rsid w:val="009A4A06"/>
    <w:rsid w:val="009A4ED1"/>
    <w:rsid w:val="009A73F0"/>
    <w:rsid w:val="009A7D3F"/>
    <w:rsid w:val="009B0B36"/>
    <w:rsid w:val="009B19A1"/>
    <w:rsid w:val="009B33BB"/>
    <w:rsid w:val="009B52FC"/>
    <w:rsid w:val="009B62CD"/>
    <w:rsid w:val="009B6835"/>
    <w:rsid w:val="009D1516"/>
    <w:rsid w:val="009D22AE"/>
    <w:rsid w:val="009D2EB9"/>
    <w:rsid w:val="009D3626"/>
    <w:rsid w:val="009D3D56"/>
    <w:rsid w:val="009D7DC6"/>
    <w:rsid w:val="009E145E"/>
    <w:rsid w:val="009E2CDC"/>
    <w:rsid w:val="009E52B7"/>
    <w:rsid w:val="009E5D81"/>
    <w:rsid w:val="009E7B73"/>
    <w:rsid w:val="009F4552"/>
    <w:rsid w:val="009F499D"/>
    <w:rsid w:val="009F65BA"/>
    <w:rsid w:val="009F69A6"/>
    <w:rsid w:val="009F73A8"/>
    <w:rsid w:val="00A05199"/>
    <w:rsid w:val="00A0718D"/>
    <w:rsid w:val="00A11303"/>
    <w:rsid w:val="00A1633B"/>
    <w:rsid w:val="00A16556"/>
    <w:rsid w:val="00A1716B"/>
    <w:rsid w:val="00A17F65"/>
    <w:rsid w:val="00A211C7"/>
    <w:rsid w:val="00A21A7A"/>
    <w:rsid w:val="00A25523"/>
    <w:rsid w:val="00A33794"/>
    <w:rsid w:val="00A3528B"/>
    <w:rsid w:val="00A410B4"/>
    <w:rsid w:val="00A43613"/>
    <w:rsid w:val="00A437B1"/>
    <w:rsid w:val="00A47877"/>
    <w:rsid w:val="00A51A4A"/>
    <w:rsid w:val="00A51ADA"/>
    <w:rsid w:val="00A52E0D"/>
    <w:rsid w:val="00A5707D"/>
    <w:rsid w:val="00A57D30"/>
    <w:rsid w:val="00A61428"/>
    <w:rsid w:val="00A64771"/>
    <w:rsid w:val="00A64CB1"/>
    <w:rsid w:val="00A64E05"/>
    <w:rsid w:val="00A71660"/>
    <w:rsid w:val="00A81D51"/>
    <w:rsid w:val="00A82620"/>
    <w:rsid w:val="00A82C94"/>
    <w:rsid w:val="00A82FCA"/>
    <w:rsid w:val="00A83CF0"/>
    <w:rsid w:val="00A915D4"/>
    <w:rsid w:val="00AA2675"/>
    <w:rsid w:val="00AA4E39"/>
    <w:rsid w:val="00AA5FE7"/>
    <w:rsid w:val="00AB132B"/>
    <w:rsid w:val="00AB25EF"/>
    <w:rsid w:val="00AB532C"/>
    <w:rsid w:val="00AB55E8"/>
    <w:rsid w:val="00AC05D5"/>
    <w:rsid w:val="00AC0F1F"/>
    <w:rsid w:val="00AC342F"/>
    <w:rsid w:val="00AC476C"/>
    <w:rsid w:val="00AC542A"/>
    <w:rsid w:val="00AC64D4"/>
    <w:rsid w:val="00AC7A65"/>
    <w:rsid w:val="00AC7B72"/>
    <w:rsid w:val="00AD00EC"/>
    <w:rsid w:val="00AD3D17"/>
    <w:rsid w:val="00AD4263"/>
    <w:rsid w:val="00AD4C36"/>
    <w:rsid w:val="00AD751B"/>
    <w:rsid w:val="00AF1DA9"/>
    <w:rsid w:val="00AF259B"/>
    <w:rsid w:val="00AF4972"/>
    <w:rsid w:val="00AF7E20"/>
    <w:rsid w:val="00B00771"/>
    <w:rsid w:val="00B03DBA"/>
    <w:rsid w:val="00B110FA"/>
    <w:rsid w:val="00B11C1F"/>
    <w:rsid w:val="00B12595"/>
    <w:rsid w:val="00B1413F"/>
    <w:rsid w:val="00B248A1"/>
    <w:rsid w:val="00B25CAB"/>
    <w:rsid w:val="00B309E7"/>
    <w:rsid w:val="00B326F3"/>
    <w:rsid w:val="00B35124"/>
    <w:rsid w:val="00B37B08"/>
    <w:rsid w:val="00B503D5"/>
    <w:rsid w:val="00B53294"/>
    <w:rsid w:val="00B540D0"/>
    <w:rsid w:val="00B54A4A"/>
    <w:rsid w:val="00B565FA"/>
    <w:rsid w:val="00B60D42"/>
    <w:rsid w:val="00B624AE"/>
    <w:rsid w:val="00B62CED"/>
    <w:rsid w:val="00B62D56"/>
    <w:rsid w:val="00B6313C"/>
    <w:rsid w:val="00B71670"/>
    <w:rsid w:val="00B71CEA"/>
    <w:rsid w:val="00B74F4C"/>
    <w:rsid w:val="00B75FE8"/>
    <w:rsid w:val="00B76C19"/>
    <w:rsid w:val="00B815F6"/>
    <w:rsid w:val="00B83F82"/>
    <w:rsid w:val="00B84C29"/>
    <w:rsid w:val="00B85BB5"/>
    <w:rsid w:val="00B90459"/>
    <w:rsid w:val="00B93A45"/>
    <w:rsid w:val="00BA0191"/>
    <w:rsid w:val="00BA4104"/>
    <w:rsid w:val="00BA43F1"/>
    <w:rsid w:val="00BA4627"/>
    <w:rsid w:val="00BA67FC"/>
    <w:rsid w:val="00BB53A6"/>
    <w:rsid w:val="00BB60BC"/>
    <w:rsid w:val="00BC1A87"/>
    <w:rsid w:val="00BC4069"/>
    <w:rsid w:val="00BC5022"/>
    <w:rsid w:val="00BD2509"/>
    <w:rsid w:val="00BD2C7E"/>
    <w:rsid w:val="00BD3DE6"/>
    <w:rsid w:val="00BE1006"/>
    <w:rsid w:val="00BE40CE"/>
    <w:rsid w:val="00BE77E7"/>
    <w:rsid w:val="00BF30BE"/>
    <w:rsid w:val="00BF358F"/>
    <w:rsid w:val="00BF6A8F"/>
    <w:rsid w:val="00C00A78"/>
    <w:rsid w:val="00C07F63"/>
    <w:rsid w:val="00C147D2"/>
    <w:rsid w:val="00C14F9D"/>
    <w:rsid w:val="00C16C4F"/>
    <w:rsid w:val="00C20ABE"/>
    <w:rsid w:val="00C2452A"/>
    <w:rsid w:val="00C27992"/>
    <w:rsid w:val="00C306FB"/>
    <w:rsid w:val="00C318A4"/>
    <w:rsid w:val="00C32195"/>
    <w:rsid w:val="00C36AE8"/>
    <w:rsid w:val="00C37B1B"/>
    <w:rsid w:val="00C438E3"/>
    <w:rsid w:val="00C442BE"/>
    <w:rsid w:val="00C501E2"/>
    <w:rsid w:val="00C52FE8"/>
    <w:rsid w:val="00C54D0C"/>
    <w:rsid w:val="00C62FE7"/>
    <w:rsid w:val="00C72BBC"/>
    <w:rsid w:val="00C7445B"/>
    <w:rsid w:val="00C757E9"/>
    <w:rsid w:val="00C82339"/>
    <w:rsid w:val="00C84F80"/>
    <w:rsid w:val="00C85A9F"/>
    <w:rsid w:val="00C86EC2"/>
    <w:rsid w:val="00C90A7B"/>
    <w:rsid w:val="00C93D96"/>
    <w:rsid w:val="00C956E7"/>
    <w:rsid w:val="00C9646B"/>
    <w:rsid w:val="00C97E38"/>
    <w:rsid w:val="00CA0880"/>
    <w:rsid w:val="00CA1A76"/>
    <w:rsid w:val="00CA2343"/>
    <w:rsid w:val="00CA3657"/>
    <w:rsid w:val="00CA590F"/>
    <w:rsid w:val="00CA5DB2"/>
    <w:rsid w:val="00CB1E8A"/>
    <w:rsid w:val="00CB21AA"/>
    <w:rsid w:val="00CB78A4"/>
    <w:rsid w:val="00CC0C5E"/>
    <w:rsid w:val="00CC2C9E"/>
    <w:rsid w:val="00CC353B"/>
    <w:rsid w:val="00CC4389"/>
    <w:rsid w:val="00CC5E8C"/>
    <w:rsid w:val="00CC65C5"/>
    <w:rsid w:val="00CC69BD"/>
    <w:rsid w:val="00CC7B7E"/>
    <w:rsid w:val="00CD0768"/>
    <w:rsid w:val="00CD15B0"/>
    <w:rsid w:val="00CD2198"/>
    <w:rsid w:val="00CE305F"/>
    <w:rsid w:val="00CF20D9"/>
    <w:rsid w:val="00CF7BDB"/>
    <w:rsid w:val="00D004BC"/>
    <w:rsid w:val="00D025F2"/>
    <w:rsid w:val="00D036CD"/>
    <w:rsid w:val="00D05228"/>
    <w:rsid w:val="00D06AE6"/>
    <w:rsid w:val="00D06EC5"/>
    <w:rsid w:val="00D10792"/>
    <w:rsid w:val="00D10E27"/>
    <w:rsid w:val="00D10F21"/>
    <w:rsid w:val="00D124F9"/>
    <w:rsid w:val="00D22791"/>
    <w:rsid w:val="00D25F2B"/>
    <w:rsid w:val="00D278CE"/>
    <w:rsid w:val="00D30AB8"/>
    <w:rsid w:val="00D3440C"/>
    <w:rsid w:val="00D34AD6"/>
    <w:rsid w:val="00D36976"/>
    <w:rsid w:val="00D4129C"/>
    <w:rsid w:val="00D43045"/>
    <w:rsid w:val="00D47052"/>
    <w:rsid w:val="00D52089"/>
    <w:rsid w:val="00D52C1B"/>
    <w:rsid w:val="00D602CF"/>
    <w:rsid w:val="00D620D2"/>
    <w:rsid w:val="00D62F9D"/>
    <w:rsid w:val="00D636DE"/>
    <w:rsid w:val="00D64E3D"/>
    <w:rsid w:val="00D65415"/>
    <w:rsid w:val="00D71CD4"/>
    <w:rsid w:val="00D72D9E"/>
    <w:rsid w:val="00D76088"/>
    <w:rsid w:val="00D76612"/>
    <w:rsid w:val="00D770FA"/>
    <w:rsid w:val="00D807C7"/>
    <w:rsid w:val="00D80D69"/>
    <w:rsid w:val="00D80F98"/>
    <w:rsid w:val="00D92C39"/>
    <w:rsid w:val="00D9307E"/>
    <w:rsid w:val="00D97145"/>
    <w:rsid w:val="00DA3C39"/>
    <w:rsid w:val="00DB40CD"/>
    <w:rsid w:val="00DB425C"/>
    <w:rsid w:val="00DB49C5"/>
    <w:rsid w:val="00DB6F4C"/>
    <w:rsid w:val="00DC41A5"/>
    <w:rsid w:val="00DD0106"/>
    <w:rsid w:val="00DD0A33"/>
    <w:rsid w:val="00DD1E7E"/>
    <w:rsid w:val="00DD410B"/>
    <w:rsid w:val="00DD59B9"/>
    <w:rsid w:val="00DE4626"/>
    <w:rsid w:val="00DE4846"/>
    <w:rsid w:val="00DE5399"/>
    <w:rsid w:val="00DF0D76"/>
    <w:rsid w:val="00DF74DC"/>
    <w:rsid w:val="00E0790C"/>
    <w:rsid w:val="00E10260"/>
    <w:rsid w:val="00E104B1"/>
    <w:rsid w:val="00E109B7"/>
    <w:rsid w:val="00E12DD9"/>
    <w:rsid w:val="00E15575"/>
    <w:rsid w:val="00E172F6"/>
    <w:rsid w:val="00E20EC4"/>
    <w:rsid w:val="00E220F0"/>
    <w:rsid w:val="00E25AE1"/>
    <w:rsid w:val="00E2600B"/>
    <w:rsid w:val="00E305F6"/>
    <w:rsid w:val="00E33D2A"/>
    <w:rsid w:val="00E352E1"/>
    <w:rsid w:val="00E40F3F"/>
    <w:rsid w:val="00E41B07"/>
    <w:rsid w:val="00E44474"/>
    <w:rsid w:val="00E44E39"/>
    <w:rsid w:val="00E47215"/>
    <w:rsid w:val="00E4783B"/>
    <w:rsid w:val="00E539CC"/>
    <w:rsid w:val="00E55BD6"/>
    <w:rsid w:val="00E57548"/>
    <w:rsid w:val="00E6079A"/>
    <w:rsid w:val="00E62340"/>
    <w:rsid w:val="00E675D2"/>
    <w:rsid w:val="00E724CF"/>
    <w:rsid w:val="00E72779"/>
    <w:rsid w:val="00E7421F"/>
    <w:rsid w:val="00E77C04"/>
    <w:rsid w:val="00E90B19"/>
    <w:rsid w:val="00E90CF2"/>
    <w:rsid w:val="00E914FD"/>
    <w:rsid w:val="00E9339F"/>
    <w:rsid w:val="00E93690"/>
    <w:rsid w:val="00E93D5B"/>
    <w:rsid w:val="00E9547B"/>
    <w:rsid w:val="00EA1658"/>
    <w:rsid w:val="00EA25FC"/>
    <w:rsid w:val="00EA473F"/>
    <w:rsid w:val="00EA593D"/>
    <w:rsid w:val="00EA7819"/>
    <w:rsid w:val="00EB081A"/>
    <w:rsid w:val="00EB293F"/>
    <w:rsid w:val="00EB7F39"/>
    <w:rsid w:val="00EC2BBF"/>
    <w:rsid w:val="00EC6252"/>
    <w:rsid w:val="00ED2DA9"/>
    <w:rsid w:val="00ED440C"/>
    <w:rsid w:val="00EE34C7"/>
    <w:rsid w:val="00EE568D"/>
    <w:rsid w:val="00EE76D2"/>
    <w:rsid w:val="00EF58D3"/>
    <w:rsid w:val="00F0136D"/>
    <w:rsid w:val="00F0361A"/>
    <w:rsid w:val="00F06285"/>
    <w:rsid w:val="00F07766"/>
    <w:rsid w:val="00F1323E"/>
    <w:rsid w:val="00F14CDE"/>
    <w:rsid w:val="00F2113E"/>
    <w:rsid w:val="00F238EF"/>
    <w:rsid w:val="00F23DA6"/>
    <w:rsid w:val="00F249A0"/>
    <w:rsid w:val="00F257FE"/>
    <w:rsid w:val="00F258BF"/>
    <w:rsid w:val="00F307C6"/>
    <w:rsid w:val="00F31C94"/>
    <w:rsid w:val="00F3383E"/>
    <w:rsid w:val="00F35982"/>
    <w:rsid w:val="00F37054"/>
    <w:rsid w:val="00F37268"/>
    <w:rsid w:val="00F37CEC"/>
    <w:rsid w:val="00F42057"/>
    <w:rsid w:val="00F42345"/>
    <w:rsid w:val="00F4554A"/>
    <w:rsid w:val="00F45E67"/>
    <w:rsid w:val="00F51CB5"/>
    <w:rsid w:val="00F55126"/>
    <w:rsid w:val="00F55599"/>
    <w:rsid w:val="00F648A0"/>
    <w:rsid w:val="00F7147A"/>
    <w:rsid w:val="00F73613"/>
    <w:rsid w:val="00F76EBC"/>
    <w:rsid w:val="00F80297"/>
    <w:rsid w:val="00F81EBB"/>
    <w:rsid w:val="00F82523"/>
    <w:rsid w:val="00F83622"/>
    <w:rsid w:val="00F84C05"/>
    <w:rsid w:val="00F86339"/>
    <w:rsid w:val="00F910FC"/>
    <w:rsid w:val="00F914A5"/>
    <w:rsid w:val="00FB14A2"/>
    <w:rsid w:val="00FB1A90"/>
    <w:rsid w:val="00FB1C71"/>
    <w:rsid w:val="00FB7B34"/>
    <w:rsid w:val="00FC33DB"/>
    <w:rsid w:val="00FC6FF8"/>
    <w:rsid w:val="00FD1558"/>
    <w:rsid w:val="00FD428E"/>
    <w:rsid w:val="00FD5DF0"/>
    <w:rsid w:val="00FE1990"/>
    <w:rsid w:val="00FE32D9"/>
    <w:rsid w:val="00FE3A1F"/>
    <w:rsid w:val="00FE4ABB"/>
    <w:rsid w:val="00FE5016"/>
    <w:rsid w:val="00FE6CAA"/>
    <w:rsid w:val="00FE7979"/>
    <w:rsid w:val="00FF0176"/>
    <w:rsid w:val="00FF3433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5AF58C1"/>
  <w15:docId w15:val="{17E99941-DB28-4341-9671-9B6DF845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2EB9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  <w:style w:type="paragraph" w:customStyle="1" w:styleId="CharCharCharCharCharCharCharChar1CharCharCharChar">
    <w:name w:val="Char Char Char Char Char Char Char Char1 Char Char Char Char"/>
    <w:basedOn w:val="Normal"/>
    <w:rsid w:val="00DB6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B90459"/>
    <w:pPr>
      <w:spacing w:before="60" w:after="60" w:line="360" w:lineRule="auto"/>
      <w:jc w:val="both"/>
    </w:pPr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B90459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9D2EB9"/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customStyle="1" w:styleId="fontstyle01">
    <w:name w:val="fontstyle01"/>
    <w:basedOn w:val="DefaultParagraphFont"/>
    <w:rsid w:val="00533E9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14403-FAB0-4982-9ED6-3419DCF7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44</cp:revision>
  <cp:lastPrinted>2024-03-19T04:43:00Z</cp:lastPrinted>
  <dcterms:created xsi:type="dcterms:W3CDTF">2024-03-11T12:39:00Z</dcterms:created>
  <dcterms:modified xsi:type="dcterms:W3CDTF">2024-03-24T10:14:00Z</dcterms:modified>
</cp:coreProperties>
</file>