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A6A7576" w:rsidR="00A52E0D" w:rsidRPr="00FE3A1F" w:rsidRDefault="00BF682E"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44C1CBB5">
                      <wp:simplePos x="0" y="0"/>
                      <wp:positionH relativeFrom="column">
                        <wp:posOffset>1393825</wp:posOffset>
                      </wp:positionH>
                      <wp:positionV relativeFrom="paragraph">
                        <wp:posOffset>196215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EA6A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75pt,15.45pt" to="17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" strokeweight=".26mm">
                      <v:stroke joinstyle="miter" endcap="square"/>
                    </v:line>
                  </w:pict>
                </mc:Fallback>
              </mc:AlternateContent>
            </w:r>
            <w:r w:rsidR="00A52E0D"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4B0663A1" w:rsidR="00A52E0D" w:rsidRPr="002A1690" w:rsidRDefault="00BF682E"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7359D72E">
                      <wp:simplePos x="0" y="0"/>
                      <wp:positionH relativeFrom="column">
                        <wp:posOffset>1853565</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42F4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95pt,17.3pt" to="322.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" strokeweight=".74pt">
                      <v:stroke joinstyle="miter" endcap="square"/>
                    </v:line>
                  </w:pict>
                </mc:Fallback>
              </mc:AlternateContent>
            </w:r>
            <w:r w:rsidR="00A52E0D"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52C2EA6"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5195F5DD"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C03061">
        <w:rPr>
          <w:rFonts w:asciiTheme="majorHAnsi" w:eastAsia="Times New Roman" w:hAnsiTheme="majorHAnsi" w:cstheme="majorHAnsi"/>
          <w:b/>
          <w:bCs/>
          <w:color w:val="000000" w:themeColor="text1"/>
          <w:sz w:val="28"/>
          <w:szCs w:val="28"/>
          <w:lang w:val="en-US"/>
        </w:rPr>
        <w:t>20</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C03061">
        <w:rPr>
          <w:rFonts w:asciiTheme="majorHAnsi" w:eastAsia="Times New Roman" w:hAnsiTheme="majorHAnsi" w:cstheme="majorHAnsi"/>
          <w:b/>
          <w:bCs/>
          <w:color w:val="000000" w:themeColor="text1"/>
          <w:sz w:val="28"/>
          <w:szCs w:val="28"/>
          <w:lang w:val="en-US"/>
        </w:rPr>
        <w:t>13</w:t>
      </w:r>
      <w:r w:rsidRPr="00E55BD6">
        <w:rPr>
          <w:rFonts w:asciiTheme="majorHAnsi" w:eastAsia="Times New Roman" w:hAnsiTheme="majorHAnsi" w:cstheme="majorHAnsi"/>
          <w:b/>
          <w:bCs/>
          <w:color w:val="000000" w:themeColor="text1"/>
          <w:sz w:val="28"/>
          <w:szCs w:val="28"/>
          <w:lang w:val="en-US"/>
        </w:rPr>
        <w:t>/</w:t>
      </w:r>
      <w:r w:rsidR="002A4BDD">
        <w:rPr>
          <w:rFonts w:asciiTheme="majorHAnsi" w:eastAsia="Times New Roman" w:hAnsiTheme="majorHAnsi" w:cstheme="majorHAnsi"/>
          <w:b/>
          <w:bCs/>
          <w:color w:val="000000" w:themeColor="text1"/>
          <w:sz w:val="28"/>
          <w:szCs w:val="28"/>
          <w:lang w:val="en-US"/>
        </w:rPr>
        <w:t>5</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2A4BDD">
        <w:rPr>
          <w:rFonts w:asciiTheme="majorHAnsi" w:eastAsia="Times New Roman" w:hAnsiTheme="majorHAnsi" w:cstheme="majorHAnsi"/>
          <w:b/>
          <w:bCs/>
          <w:color w:val="000000" w:themeColor="text1"/>
          <w:sz w:val="28"/>
          <w:szCs w:val="28"/>
          <w:lang w:val="en-US"/>
        </w:rPr>
        <w:t>1</w:t>
      </w:r>
      <w:r w:rsidR="00C03061">
        <w:rPr>
          <w:rFonts w:asciiTheme="majorHAnsi" w:eastAsia="Times New Roman" w:hAnsiTheme="majorHAnsi" w:cstheme="majorHAnsi"/>
          <w:b/>
          <w:bCs/>
          <w:color w:val="000000" w:themeColor="text1"/>
          <w:sz w:val="28"/>
          <w:szCs w:val="28"/>
          <w:lang w:val="en-US"/>
        </w:rPr>
        <w:t>9</w:t>
      </w:r>
      <w:r w:rsidR="00E55BD6" w:rsidRPr="00E55BD6">
        <w:rPr>
          <w:rFonts w:asciiTheme="majorHAnsi" w:eastAsia="Times New Roman" w:hAnsiTheme="majorHAnsi" w:cstheme="majorHAnsi"/>
          <w:b/>
          <w:bCs/>
          <w:color w:val="000000" w:themeColor="text1"/>
          <w:sz w:val="28"/>
          <w:szCs w:val="28"/>
          <w:lang w:val="en-US"/>
        </w:rPr>
        <w:t>/</w:t>
      </w:r>
      <w:r w:rsidR="00597DDA">
        <w:rPr>
          <w:rFonts w:asciiTheme="majorHAnsi" w:eastAsia="Times New Roman" w:hAnsiTheme="majorHAnsi" w:cstheme="majorHAnsi"/>
          <w:b/>
          <w:bCs/>
          <w:color w:val="000000" w:themeColor="text1"/>
          <w:sz w:val="28"/>
          <w:szCs w:val="28"/>
          <w:lang w:val="en-US"/>
        </w:rPr>
        <w:t>5</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31D7F778">
                <wp:simplePos x="0" y="0"/>
                <wp:positionH relativeFrom="column">
                  <wp:posOffset>3943350</wp:posOffset>
                </wp:positionH>
                <wp:positionV relativeFrom="paragraph">
                  <wp:posOffset>14976</wp:posOffset>
                </wp:positionV>
                <wp:extent cx="177314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D5EC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0.5pt,1.2pt" to="45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A620D4" w:rsidRPr="002B283C" w14:paraId="29A50754" w14:textId="77777777" w:rsidTr="00A037F9">
        <w:trPr>
          <w:trHeight w:val="5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A620D4" w:rsidRPr="002B283C" w:rsidRDefault="00A620D4"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556FBF13" w:rsidR="00A620D4" w:rsidRPr="00BB53A6" w:rsidRDefault="007B78C0" w:rsidP="00D324E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13</w:t>
            </w:r>
            <w:r w:rsidR="00A620D4" w:rsidRPr="002B283C">
              <w:rPr>
                <w:rFonts w:asciiTheme="majorHAnsi" w:hAnsiTheme="majorHAnsi" w:cstheme="majorHAnsi"/>
                <w:b/>
                <w:sz w:val="24"/>
                <w:szCs w:val="24"/>
                <w:lang w:val="en-US"/>
              </w:rPr>
              <w:t>/</w:t>
            </w:r>
            <w:r w:rsidR="00D324E1">
              <w:rPr>
                <w:rFonts w:asciiTheme="majorHAnsi" w:hAnsiTheme="majorHAnsi" w:cstheme="majorHAnsi"/>
                <w:b/>
                <w:sz w:val="24"/>
                <w:szCs w:val="24"/>
                <w:lang w:val="en-US"/>
              </w:rPr>
              <w:t>5</w:t>
            </w:r>
            <w:r w:rsidR="00A620D4" w:rsidRPr="002B283C">
              <w:rPr>
                <w:rFonts w:asciiTheme="majorHAnsi" w:hAnsiTheme="majorHAnsi" w:cstheme="majorHAnsi"/>
                <w:b/>
                <w:sz w:val="24"/>
                <w:szCs w:val="24"/>
              </w:rPr>
              <w:t>/202</w:t>
            </w:r>
            <w:r w:rsidR="00A620D4">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vAlign w:val="center"/>
          </w:tcPr>
          <w:p w14:paraId="30A45446" w14:textId="4C2B106A" w:rsidR="00A620D4" w:rsidRDefault="00D324E1" w:rsidP="00F33BB2">
            <w:pPr>
              <w:jc w:val="both"/>
              <w:rPr>
                <w:rFonts w:ascii="Times New Roman" w:hAnsi="Times New Roman" w:cs="Times New Roman"/>
                <w:sz w:val="24"/>
                <w:szCs w:val="24"/>
                <w:lang w:val="en-US"/>
              </w:rPr>
            </w:pPr>
            <w:r w:rsidRPr="00C03061">
              <w:rPr>
                <w:rFonts w:ascii="Times New Roman" w:hAnsi="Times New Roman" w:cs="Times New Roman"/>
                <w:sz w:val="24"/>
                <w:szCs w:val="24"/>
                <w:lang w:val="en-US"/>
              </w:rPr>
              <w:t xml:space="preserve">Sáng: </w:t>
            </w:r>
            <w:r w:rsidR="00F33BB2">
              <w:rPr>
                <w:rFonts w:ascii="Times New Roman" w:hAnsi="Times New Roman" w:cs="Times New Roman"/>
                <w:sz w:val="24"/>
                <w:szCs w:val="24"/>
                <w:lang w:val="en-US"/>
              </w:rPr>
              <w:t xml:space="preserve">- 8h00 </w:t>
            </w:r>
            <w:r w:rsidRPr="00C03061">
              <w:rPr>
                <w:rFonts w:ascii="Times New Roman" w:hAnsi="Times New Roman" w:cs="Times New Roman"/>
                <w:bCs/>
                <w:sz w:val="24"/>
                <w:szCs w:val="24"/>
              </w:rPr>
              <w:t>Họp giao ban giữa lãnh đạo UBND huyện với lãnh đạo các phòng</w:t>
            </w:r>
            <w:r w:rsidRPr="00C03061">
              <w:rPr>
                <w:rFonts w:ascii="Times New Roman" w:hAnsi="Times New Roman" w:cs="Times New Roman"/>
                <w:bCs/>
                <w:sz w:val="24"/>
                <w:szCs w:val="24"/>
                <w:lang w:val="en-US"/>
              </w:rPr>
              <w:t>,</w:t>
            </w:r>
            <w:r w:rsidRPr="00C03061">
              <w:rPr>
                <w:rFonts w:ascii="Times New Roman" w:hAnsi="Times New Roman" w:cs="Times New Roman"/>
                <w:bCs/>
                <w:sz w:val="24"/>
                <w:szCs w:val="24"/>
              </w:rPr>
              <w:t xml:space="preserve"> ban</w:t>
            </w:r>
            <w:r w:rsidRPr="00C03061">
              <w:rPr>
                <w:rFonts w:ascii="Times New Roman" w:hAnsi="Times New Roman" w:cs="Times New Roman"/>
                <w:bCs/>
                <w:sz w:val="24"/>
                <w:szCs w:val="24"/>
                <w:lang w:val="en-US"/>
              </w:rPr>
              <w:t xml:space="preserve">, </w:t>
            </w:r>
            <w:r w:rsidRPr="00C03061">
              <w:rPr>
                <w:rFonts w:ascii="Times New Roman" w:hAnsi="Times New Roman" w:cs="Times New Roman"/>
                <w:bCs/>
                <w:sz w:val="24"/>
                <w:szCs w:val="24"/>
              </w:rPr>
              <w:t>chuyên môn trực thuộc UBND huyệ</w:t>
            </w:r>
            <w:r w:rsidR="00F33BB2">
              <w:rPr>
                <w:rFonts w:ascii="Times New Roman" w:hAnsi="Times New Roman" w:cs="Times New Roman"/>
                <w:bCs/>
                <w:sz w:val="24"/>
                <w:szCs w:val="24"/>
              </w:rPr>
              <w:t xml:space="preserve">n </w:t>
            </w:r>
            <w:r w:rsidRPr="00C03061">
              <w:rPr>
                <w:rFonts w:ascii="Times New Roman" w:hAnsi="Times New Roman" w:cs="Times New Roman"/>
                <w:sz w:val="24"/>
                <w:szCs w:val="24"/>
                <w:lang w:val="en-US"/>
              </w:rPr>
              <w:t xml:space="preserve">(Tuần </w:t>
            </w:r>
            <w:r w:rsidR="00C03061" w:rsidRPr="00C03061">
              <w:rPr>
                <w:rFonts w:ascii="Times New Roman" w:hAnsi="Times New Roman" w:cs="Times New Roman"/>
                <w:sz w:val="24"/>
                <w:szCs w:val="24"/>
                <w:lang w:val="en-US"/>
              </w:rPr>
              <w:t>20</w:t>
            </w:r>
            <w:r w:rsidRPr="00C03061">
              <w:rPr>
                <w:rFonts w:ascii="Times New Roman" w:hAnsi="Times New Roman" w:cs="Times New Roman"/>
                <w:sz w:val="24"/>
                <w:szCs w:val="24"/>
                <w:lang w:val="en-US"/>
              </w:rPr>
              <w:t>)</w:t>
            </w:r>
          </w:p>
          <w:p w14:paraId="5B545F58" w14:textId="462D2A68" w:rsidR="00F33BB2" w:rsidRPr="00C03061" w:rsidRDefault="00F33BB2" w:rsidP="00F33BB2">
            <w:pPr>
              <w:jc w:val="both"/>
              <w:rPr>
                <w:rFonts w:ascii="Times New Roman" w:hAnsi="Times New Roman" w:cs="Times New Roman"/>
                <w:sz w:val="24"/>
                <w:szCs w:val="24"/>
                <w:lang w:val="en-US"/>
              </w:rPr>
            </w:pPr>
            <w:r>
              <w:rPr>
                <w:rFonts w:ascii="Times New Roman" w:hAnsi="Times New Roman" w:cs="Times New Roman"/>
                <w:sz w:val="24"/>
                <w:szCs w:val="24"/>
                <w:lang w:val="en-US"/>
              </w:rPr>
              <w:t>- 10h30 Họp Chủ tịch, các Phó Chủ tịch tuần 20</w:t>
            </w:r>
          </w:p>
        </w:tc>
        <w:tc>
          <w:tcPr>
            <w:tcW w:w="3038" w:type="dxa"/>
            <w:tcBorders>
              <w:top w:val="nil"/>
              <w:left w:val="nil"/>
              <w:bottom w:val="single" w:sz="8" w:space="0" w:color="auto"/>
              <w:right w:val="single" w:sz="8" w:space="0" w:color="auto"/>
            </w:tcBorders>
            <w:vAlign w:val="center"/>
          </w:tcPr>
          <w:p w14:paraId="370FAC4F" w14:textId="2B21A227" w:rsidR="00A620D4" w:rsidRDefault="00D324E1" w:rsidP="00F33BB2">
            <w:pPr>
              <w:jc w:val="both"/>
              <w:rPr>
                <w:rFonts w:ascii="Times New Roman" w:hAnsi="Times New Roman" w:cs="Times New Roman"/>
                <w:sz w:val="24"/>
                <w:szCs w:val="24"/>
                <w:lang w:val="en-US"/>
              </w:rPr>
            </w:pPr>
            <w:r w:rsidRPr="00C03061">
              <w:rPr>
                <w:rFonts w:ascii="Times New Roman" w:hAnsi="Times New Roman" w:cs="Times New Roman"/>
                <w:sz w:val="24"/>
                <w:szCs w:val="24"/>
                <w:lang w:val="en-US"/>
              </w:rPr>
              <w:t xml:space="preserve">Sáng: </w:t>
            </w:r>
            <w:r w:rsidR="00F33BB2">
              <w:rPr>
                <w:rFonts w:ascii="Times New Roman" w:hAnsi="Times New Roman" w:cs="Times New Roman"/>
                <w:sz w:val="24"/>
                <w:szCs w:val="24"/>
                <w:lang w:val="en-US"/>
              </w:rPr>
              <w:t xml:space="preserve">- 8h00 </w:t>
            </w:r>
            <w:r w:rsidRPr="00C03061">
              <w:rPr>
                <w:rFonts w:ascii="Times New Roman" w:hAnsi="Times New Roman" w:cs="Times New Roman"/>
                <w:bCs/>
                <w:sz w:val="24"/>
                <w:szCs w:val="24"/>
              </w:rPr>
              <w:t>Họp giao ban giữa lãnh đạo UBND huyện với lãnh đạo các phòng</w:t>
            </w:r>
            <w:r w:rsidRPr="00C03061">
              <w:rPr>
                <w:rFonts w:ascii="Times New Roman" w:hAnsi="Times New Roman" w:cs="Times New Roman"/>
                <w:bCs/>
                <w:sz w:val="24"/>
                <w:szCs w:val="24"/>
                <w:lang w:val="en-US"/>
              </w:rPr>
              <w:t>,</w:t>
            </w:r>
            <w:r w:rsidRPr="00C03061">
              <w:rPr>
                <w:rFonts w:ascii="Times New Roman" w:hAnsi="Times New Roman" w:cs="Times New Roman"/>
                <w:bCs/>
                <w:sz w:val="24"/>
                <w:szCs w:val="24"/>
              </w:rPr>
              <w:t xml:space="preserve"> ban</w:t>
            </w:r>
            <w:r w:rsidRPr="00C03061">
              <w:rPr>
                <w:rFonts w:ascii="Times New Roman" w:hAnsi="Times New Roman" w:cs="Times New Roman"/>
                <w:bCs/>
                <w:sz w:val="24"/>
                <w:szCs w:val="24"/>
                <w:lang w:val="en-US"/>
              </w:rPr>
              <w:t xml:space="preserve">, </w:t>
            </w:r>
            <w:r w:rsidRPr="00C03061">
              <w:rPr>
                <w:rFonts w:ascii="Times New Roman" w:hAnsi="Times New Roman" w:cs="Times New Roman"/>
                <w:bCs/>
                <w:sz w:val="24"/>
                <w:szCs w:val="24"/>
              </w:rPr>
              <w:t>chuyên môn trực thuộc UBND huyệ</w:t>
            </w:r>
            <w:r w:rsidR="00F33BB2">
              <w:rPr>
                <w:rFonts w:ascii="Times New Roman" w:hAnsi="Times New Roman" w:cs="Times New Roman"/>
                <w:bCs/>
                <w:sz w:val="24"/>
                <w:szCs w:val="24"/>
              </w:rPr>
              <w:t xml:space="preserve">n </w:t>
            </w:r>
            <w:r w:rsidRPr="00C03061">
              <w:rPr>
                <w:rFonts w:ascii="Times New Roman" w:hAnsi="Times New Roman" w:cs="Times New Roman"/>
                <w:sz w:val="24"/>
                <w:szCs w:val="24"/>
                <w:lang w:val="en-US"/>
              </w:rPr>
              <w:t xml:space="preserve">(Tuần </w:t>
            </w:r>
            <w:r w:rsidR="00C03061" w:rsidRPr="00C03061">
              <w:rPr>
                <w:rFonts w:ascii="Times New Roman" w:hAnsi="Times New Roman" w:cs="Times New Roman"/>
                <w:sz w:val="24"/>
                <w:szCs w:val="24"/>
                <w:lang w:val="en-US"/>
              </w:rPr>
              <w:t>20</w:t>
            </w:r>
            <w:r w:rsidRPr="00C03061">
              <w:rPr>
                <w:rFonts w:ascii="Times New Roman" w:hAnsi="Times New Roman" w:cs="Times New Roman"/>
                <w:sz w:val="24"/>
                <w:szCs w:val="24"/>
                <w:lang w:val="en-US"/>
              </w:rPr>
              <w:t>)</w:t>
            </w:r>
          </w:p>
          <w:p w14:paraId="4EDA9ABE" w14:textId="6F521F93" w:rsidR="00F33BB2" w:rsidRPr="00C03061" w:rsidRDefault="00F33BB2" w:rsidP="00F33BB2">
            <w:pPr>
              <w:jc w:val="both"/>
              <w:rPr>
                <w:rFonts w:ascii="Times New Roman" w:hAnsi="Times New Roman" w:cs="Times New Roman"/>
                <w:sz w:val="24"/>
                <w:szCs w:val="24"/>
                <w:lang w:val="en-US"/>
              </w:rPr>
            </w:pPr>
            <w:r>
              <w:rPr>
                <w:rFonts w:ascii="Times New Roman" w:hAnsi="Times New Roman" w:cs="Times New Roman"/>
                <w:sz w:val="24"/>
                <w:szCs w:val="24"/>
                <w:lang w:val="en-US"/>
              </w:rPr>
              <w:t>- 10h30 Họp Chủ tịch, các Phó Chủ tịch tuần 20</w:t>
            </w:r>
          </w:p>
        </w:tc>
        <w:tc>
          <w:tcPr>
            <w:tcW w:w="2977" w:type="dxa"/>
            <w:tcBorders>
              <w:top w:val="nil"/>
              <w:left w:val="nil"/>
              <w:bottom w:val="single" w:sz="8" w:space="0" w:color="auto"/>
              <w:right w:val="single" w:sz="8" w:space="0" w:color="auto"/>
            </w:tcBorders>
            <w:vAlign w:val="center"/>
          </w:tcPr>
          <w:p w14:paraId="3C92322E" w14:textId="44567E5F" w:rsidR="00A620D4" w:rsidRDefault="00D324E1" w:rsidP="00F33BB2">
            <w:pPr>
              <w:jc w:val="both"/>
              <w:rPr>
                <w:rFonts w:ascii="Times New Roman" w:hAnsi="Times New Roman" w:cs="Times New Roman"/>
                <w:sz w:val="24"/>
                <w:szCs w:val="24"/>
                <w:lang w:val="en-US"/>
              </w:rPr>
            </w:pPr>
            <w:r w:rsidRPr="00C03061">
              <w:rPr>
                <w:rFonts w:ascii="Times New Roman" w:hAnsi="Times New Roman" w:cs="Times New Roman"/>
                <w:sz w:val="24"/>
                <w:szCs w:val="24"/>
                <w:lang w:val="en-US"/>
              </w:rPr>
              <w:t xml:space="preserve">Sáng: </w:t>
            </w:r>
            <w:r w:rsidR="00F33BB2">
              <w:rPr>
                <w:rFonts w:ascii="Times New Roman" w:hAnsi="Times New Roman" w:cs="Times New Roman"/>
                <w:sz w:val="24"/>
                <w:szCs w:val="24"/>
                <w:lang w:val="en-US"/>
              </w:rPr>
              <w:t xml:space="preserve">- 8h00 </w:t>
            </w:r>
            <w:r w:rsidRPr="00C03061">
              <w:rPr>
                <w:rFonts w:ascii="Times New Roman" w:hAnsi="Times New Roman" w:cs="Times New Roman"/>
                <w:bCs/>
                <w:sz w:val="24"/>
                <w:szCs w:val="24"/>
              </w:rPr>
              <w:t>Họp giao ban giữa lãnh đạo UBND huyện với lãnh đạo các phòng</w:t>
            </w:r>
            <w:r w:rsidRPr="00C03061">
              <w:rPr>
                <w:rFonts w:ascii="Times New Roman" w:hAnsi="Times New Roman" w:cs="Times New Roman"/>
                <w:bCs/>
                <w:sz w:val="24"/>
                <w:szCs w:val="24"/>
                <w:lang w:val="en-US"/>
              </w:rPr>
              <w:t>,</w:t>
            </w:r>
            <w:r w:rsidRPr="00C03061">
              <w:rPr>
                <w:rFonts w:ascii="Times New Roman" w:hAnsi="Times New Roman" w:cs="Times New Roman"/>
                <w:bCs/>
                <w:sz w:val="24"/>
                <w:szCs w:val="24"/>
              </w:rPr>
              <w:t xml:space="preserve"> ban</w:t>
            </w:r>
            <w:r w:rsidRPr="00C03061">
              <w:rPr>
                <w:rFonts w:ascii="Times New Roman" w:hAnsi="Times New Roman" w:cs="Times New Roman"/>
                <w:bCs/>
                <w:sz w:val="24"/>
                <w:szCs w:val="24"/>
                <w:lang w:val="en-US"/>
              </w:rPr>
              <w:t xml:space="preserve">, </w:t>
            </w:r>
            <w:r w:rsidRPr="00C03061">
              <w:rPr>
                <w:rFonts w:ascii="Times New Roman" w:hAnsi="Times New Roman" w:cs="Times New Roman"/>
                <w:bCs/>
                <w:sz w:val="24"/>
                <w:szCs w:val="24"/>
              </w:rPr>
              <w:t xml:space="preserve">chuyên môn trực thuộc UBND huyện, Chủ tịch </w:t>
            </w:r>
            <w:r w:rsidRPr="00C03061">
              <w:rPr>
                <w:rFonts w:ascii="Times New Roman" w:hAnsi="Times New Roman" w:cs="Times New Roman"/>
                <w:sz w:val="24"/>
                <w:szCs w:val="24"/>
                <w:lang w:val="en-US"/>
              </w:rPr>
              <w:t xml:space="preserve">(Tuần </w:t>
            </w:r>
            <w:r w:rsidR="00C03061" w:rsidRPr="00C03061">
              <w:rPr>
                <w:rFonts w:ascii="Times New Roman" w:hAnsi="Times New Roman" w:cs="Times New Roman"/>
                <w:sz w:val="24"/>
                <w:szCs w:val="24"/>
                <w:lang w:val="en-US"/>
              </w:rPr>
              <w:t>20</w:t>
            </w:r>
            <w:r w:rsidRPr="00C03061">
              <w:rPr>
                <w:rFonts w:ascii="Times New Roman" w:hAnsi="Times New Roman" w:cs="Times New Roman"/>
                <w:sz w:val="24"/>
                <w:szCs w:val="24"/>
                <w:lang w:val="en-US"/>
              </w:rPr>
              <w:t>)</w:t>
            </w:r>
          </w:p>
          <w:p w14:paraId="336F5AD1" w14:textId="4F9BD837" w:rsidR="00F33BB2" w:rsidRPr="00C03061" w:rsidRDefault="00F33BB2" w:rsidP="00F33BB2">
            <w:pPr>
              <w:jc w:val="both"/>
              <w:rPr>
                <w:rFonts w:ascii="Times New Roman" w:hAnsi="Times New Roman" w:cs="Times New Roman"/>
                <w:sz w:val="24"/>
                <w:szCs w:val="24"/>
                <w:lang w:val="en-US"/>
              </w:rPr>
            </w:pPr>
            <w:r>
              <w:rPr>
                <w:rFonts w:ascii="Times New Roman" w:hAnsi="Times New Roman" w:cs="Times New Roman"/>
                <w:sz w:val="24"/>
                <w:szCs w:val="24"/>
                <w:lang w:val="en-US"/>
              </w:rPr>
              <w:t>- 10h30 Họp Chủ tịch, các Phó Chủ tịch tuần 20</w:t>
            </w:r>
          </w:p>
        </w:tc>
        <w:tc>
          <w:tcPr>
            <w:tcW w:w="3119" w:type="dxa"/>
            <w:tcBorders>
              <w:top w:val="nil"/>
              <w:left w:val="nil"/>
              <w:bottom w:val="single" w:sz="8" w:space="0" w:color="auto"/>
              <w:right w:val="single" w:sz="8" w:space="0" w:color="auto"/>
            </w:tcBorders>
          </w:tcPr>
          <w:p w14:paraId="51FBDE10" w14:textId="3CA4B6C5" w:rsidR="00A620D4" w:rsidRPr="00C64DA2" w:rsidRDefault="00D324E1" w:rsidP="00A037F9">
            <w:pPr>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Pr>
                <w:rFonts w:asciiTheme="majorHAnsi" w:hAnsiTheme="majorHAnsi" w:cstheme="majorHAnsi"/>
                <w:sz w:val="24"/>
                <w:szCs w:val="24"/>
                <w:lang w:val="en-US"/>
              </w:rPr>
              <w:t>Làm việc tại cơ quan</w:t>
            </w:r>
          </w:p>
        </w:tc>
        <w:tc>
          <w:tcPr>
            <w:tcW w:w="1755" w:type="dxa"/>
            <w:vMerge w:val="restart"/>
            <w:tcBorders>
              <w:top w:val="nil"/>
              <w:left w:val="nil"/>
              <w:bottom w:val="single" w:sz="8" w:space="0" w:color="auto"/>
              <w:right w:val="single" w:sz="8" w:space="0" w:color="auto"/>
            </w:tcBorders>
          </w:tcPr>
          <w:p w14:paraId="4682F95C" w14:textId="01448609" w:rsidR="00A620D4" w:rsidRPr="00F713F5" w:rsidRDefault="00A620D4" w:rsidP="00730658">
            <w:pPr>
              <w:jc w:val="both"/>
              <w:rPr>
                <w:rFonts w:ascii="Times New Roman" w:hAnsi="Times New Roman" w:cs="Times New Roman"/>
                <w:sz w:val="24"/>
                <w:szCs w:val="24"/>
                <w:lang w:val="en-US"/>
              </w:rPr>
            </w:pPr>
          </w:p>
        </w:tc>
      </w:tr>
      <w:tr w:rsidR="00A620D4" w:rsidRPr="002B283C" w14:paraId="4FA12F48" w14:textId="77777777" w:rsidTr="00A934DD">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A620D4" w:rsidRPr="002B283C" w:rsidRDefault="00A620D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4A98459" w14:textId="77777777" w:rsidR="00730658" w:rsidRPr="00730658" w:rsidRDefault="00D324E1" w:rsidP="00730658">
            <w:pPr>
              <w:jc w:val="both"/>
              <w:rPr>
                <w:sz w:val="24"/>
                <w:szCs w:val="24"/>
                <w:lang w:val="en-US"/>
              </w:rPr>
            </w:pPr>
            <w:r w:rsidRPr="00730658">
              <w:rPr>
                <w:rFonts w:asciiTheme="majorHAnsi" w:hAnsiTheme="majorHAnsi" w:cstheme="majorHAnsi"/>
                <w:sz w:val="24"/>
                <w:szCs w:val="24"/>
                <w:lang w:val="en-US"/>
              </w:rPr>
              <w:t>Chiều:</w:t>
            </w:r>
            <w:r w:rsidR="00681694" w:rsidRPr="00730658">
              <w:rPr>
                <w:rFonts w:asciiTheme="majorHAnsi" w:hAnsiTheme="majorHAnsi" w:cstheme="majorHAnsi"/>
                <w:sz w:val="24"/>
                <w:szCs w:val="24"/>
                <w:lang w:val="en-US"/>
              </w:rPr>
              <w:t xml:space="preserve"> </w:t>
            </w:r>
            <w:r w:rsidR="00730658" w:rsidRPr="00730658">
              <w:rPr>
                <w:rStyle w:val="fontstyle01"/>
                <w:b w:val="0"/>
                <w:bCs w:val="0"/>
                <w:color w:val="auto"/>
                <w:sz w:val="24"/>
                <w:szCs w:val="24"/>
                <w:lang w:val="en-US"/>
              </w:rPr>
              <w:t>1</w:t>
            </w:r>
            <w:r w:rsidR="00730658" w:rsidRPr="00730658">
              <w:rPr>
                <w:rStyle w:val="fontstyle01"/>
                <w:b w:val="0"/>
                <w:bCs w:val="0"/>
                <w:color w:val="auto"/>
                <w:sz w:val="24"/>
                <w:szCs w:val="24"/>
              </w:rPr>
              <w:t>3h30 tham gia Đoàn công tác của</w:t>
            </w:r>
            <w:r w:rsidR="00730658" w:rsidRPr="00730658">
              <w:rPr>
                <w:rFonts w:ascii="TimesNewRomanPS-ItalicMT" w:hAnsi="TimesNewRomanPS-ItalicMT"/>
                <w:b/>
                <w:bCs/>
                <w:i/>
                <w:iCs/>
                <w:sz w:val="24"/>
                <w:szCs w:val="24"/>
              </w:rPr>
              <w:br/>
            </w:r>
            <w:r w:rsidR="00730658" w:rsidRPr="00730658">
              <w:rPr>
                <w:rStyle w:val="fontstyle01"/>
                <w:b w:val="0"/>
                <w:bCs w:val="0"/>
                <w:color w:val="auto"/>
                <w:sz w:val="24"/>
                <w:szCs w:val="24"/>
              </w:rPr>
              <w:t>Thường trực Huyện ủy để xem xét đề nghị điều</w:t>
            </w:r>
            <w:r w:rsidR="00730658" w:rsidRPr="00730658">
              <w:rPr>
                <w:rFonts w:ascii="TimesNewRomanPS-ItalicMT" w:hAnsi="TimesNewRomanPS-ItalicMT"/>
                <w:b/>
                <w:bCs/>
                <w:i/>
                <w:iCs/>
                <w:sz w:val="24"/>
                <w:szCs w:val="24"/>
              </w:rPr>
              <w:br/>
            </w:r>
            <w:r w:rsidR="00730658" w:rsidRPr="00730658">
              <w:rPr>
                <w:rStyle w:val="fontstyle01"/>
                <w:b w:val="0"/>
                <w:bCs w:val="0"/>
                <w:color w:val="auto"/>
                <w:sz w:val="24"/>
                <w:szCs w:val="24"/>
              </w:rPr>
              <w:t>chỉnh tăng tổng mức đầu tư, vị trí xây dựng</w:t>
            </w:r>
            <w:r w:rsidR="00730658" w:rsidRPr="00730658">
              <w:rPr>
                <w:rFonts w:ascii="TimesNewRomanPS-ItalicMT" w:hAnsi="TimesNewRomanPS-ItalicMT"/>
                <w:b/>
                <w:bCs/>
                <w:i/>
                <w:iCs/>
                <w:sz w:val="24"/>
                <w:szCs w:val="24"/>
              </w:rPr>
              <w:br/>
            </w:r>
            <w:r w:rsidR="00730658" w:rsidRPr="00730658">
              <w:rPr>
                <w:rStyle w:val="fontstyle01"/>
                <w:b w:val="0"/>
                <w:bCs w:val="0"/>
                <w:color w:val="auto"/>
                <w:sz w:val="24"/>
                <w:szCs w:val="24"/>
              </w:rPr>
              <w:t>trường PTDTBT TH, THCS xã Tân</w:t>
            </w:r>
            <w:r w:rsidR="00730658" w:rsidRPr="00730658">
              <w:rPr>
                <w:rStyle w:val="fontstyle01"/>
                <w:color w:val="auto"/>
                <w:sz w:val="24"/>
                <w:szCs w:val="24"/>
              </w:rPr>
              <w:t xml:space="preserve"> </w:t>
            </w:r>
            <w:r w:rsidR="00730658" w:rsidRPr="00730658">
              <w:rPr>
                <w:rStyle w:val="fontstyle01"/>
                <w:b w:val="0"/>
                <w:bCs w:val="0"/>
                <w:color w:val="auto"/>
                <w:sz w:val="24"/>
                <w:szCs w:val="24"/>
              </w:rPr>
              <w:t>Minh</w:t>
            </w:r>
            <w:r w:rsidR="00730658" w:rsidRPr="00730658">
              <w:rPr>
                <w:rStyle w:val="fontstyle01"/>
                <w:b w:val="0"/>
                <w:bCs w:val="0"/>
                <w:color w:val="auto"/>
                <w:sz w:val="24"/>
                <w:szCs w:val="24"/>
                <w:lang w:val="en-US"/>
              </w:rPr>
              <w:t xml:space="preserve"> </w:t>
            </w:r>
            <w:r w:rsidR="00730658" w:rsidRPr="00730658">
              <w:rPr>
                <w:rStyle w:val="fontstyle01"/>
                <w:b w:val="0"/>
                <w:color w:val="auto"/>
                <w:sz w:val="24"/>
                <w:szCs w:val="24"/>
              </w:rPr>
              <w:t>(1789/t</w:t>
            </w:r>
            <w:r w:rsidR="00730658" w:rsidRPr="00730658">
              <w:rPr>
                <w:rStyle w:val="fontstyle01"/>
                <w:b w:val="0"/>
                <w:color w:val="auto"/>
                <w:sz w:val="24"/>
                <w:szCs w:val="24"/>
                <w:lang w:val="en-US"/>
              </w:rPr>
              <w:t xml:space="preserve">ại trường </w:t>
            </w:r>
            <w:r w:rsidR="00730658" w:rsidRPr="00730658">
              <w:rPr>
                <w:rStyle w:val="fontstyle01"/>
                <w:b w:val="0"/>
                <w:bCs w:val="0"/>
                <w:color w:val="auto"/>
                <w:sz w:val="24"/>
                <w:szCs w:val="24"/>
              </w:rPr>
              <w:t>PTDTBT TH, THCS xã Tân</w:t>
            </w:r>
            <w:r w:rsidR="00730658" w:rsidRPr="00730658">
              <w:rPr>
                <w:rStyle w:val="fontstyle01"/>
                <w:color w:val="auto"/>
                <w:sz w:val="24"/>
                <w:szCs w:val="24"/>
              </w:rPr>
              <w:t xml:space="preserve"> </w:t>
            </w:r>
            <w:r w:rsidR="00730658" w:rsidRPr="00730658">
              <w:rPr>
                <w:rStyle w:val="fontstyle01"/>
                <w:b w:val="0"/>
                <w:bCs w:val="0"/>
                <w:color w:val="auto"/>
                <w:sz w:val="24"/>
                <w:szCs w:val="24"/>
              </w:rPr>
              <w:t>Minh</w:t>
            </w:r>
            <w:r w:rsidR="00730658" w:rsidRPr="00730658">
              <w:rPr>
                <w:rStyle w:val="fontstyle01"/>
                <w:b w:val="0"/>
                <w:bCs w:val="0"/>
                <w:color w:val="auto"/>
                <w:sz w:val="24"/>
                <w:szCs w:val="24"/>
                <w:lang w:val="en-US"/>
              </w:rPr>
              <w:t>)</w:t>
            </w:r>
            <w:r w:rsidR="00730658" w:rsidRPr="00730658">
              <w:rPr>
                <w:rStyle w:val="fontstyle01"/>
                <w:b w:val="0"/>
                <w:color w:val="auto"/>
                <w:sz w:val="24"/>
                <w:szCs w:val="24"/>
                <w:lang w:val="en-US"/>
              </w:rPr>
              <w:t xml:space="preserve"> </w:t>
            </w:r>
          </w:p>
          <w:p w14:paraId="7A319530" w14:textId="59D03C63" w:rsidR="00A620D4" w:rsidRPr="00CD17B8" w:rsidRDefault="00A620D4" w:rsidP="00A037F9">
            <w:pPr>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5B353F15" w14:textId="648B6174" w:rsidR="00A620D4" w:rsidRPr="00CD17B8" w:rsidRDefault="00D324E1" w:rsidP="00A037F9">
            <w:pPr>
              <w:rPr>
                <w:rFonts w:ascii="Times New Roman" w:hAnsi="Times New Roman" w:cs="Times New Roman"/>
                <w:spacing w:val="-6"/>
                <w:sz w:val="24"/>
                <w:szCs w:val="24"/>
                <w:lang w:val="en-US"/>
              </w:rPr>
            </w:pPr>
            <w:r w:rsidRPr="00CD17B8">
              <w:rPr>
                <w:rFonts w:ascii="Times New Roman" w:hAnsi="Times New Roman" w:cs="Times New Roman"/>
                <w:spacing w:val="-6"/>
                <w:sz w:val="24"/>
                <w:szCs w:val="24"/>
                <w:lang w:val="en-US"/>
              </w:rPr>
              <w:lastRenderedPageBreak/>
              <w:t>Chiều:</w:t>
            </w:r>
            <w:r w:rsidR="00681694" w:rsidRPr="00CD17B8">
              <w:rPr>
                <w:rFonts w:ascii="Times New Roman" w:hAnsi="Times New Roman" w:cs="Times New Roman"/>
                <w:spacing w:val="-6"/>
                <w:sz w:val="24"/>
                <w:szCs w:val="24"/>
                <w:lang w:val="en-US"/>
              </w:rPr>
              <w:t xml:space="preserve"> </w:t>
            </w:r>
            <w:r w:rsidR="00681694" w:rsidRPr="00CD17B8">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24C1F102" w14:textId="487AAE2A" w:rsidR="00D324E1" w:rsidRPr="00CD17B8" w:rsidRDefault="00A934DD" w:rsidP="00586D81">
            <w:pPr>
              <w:rPr>
                <w:rFonts w:asciiTheme="majorHAnsi" w:hAnsiTheme="majorHAnsi" w:cstheme="majorHAnsi"/>
                <w:sz w:val="24"/>
                <w:szCs w:val="24"/>
                <w:lang w:val="en-US"/>
              </w:rPr>
            </w:pPr>
            <w:r>
              <w:rPr>
                <w:rFonts w:asciiTheme="majorHAnsi" w:hAnsiTheme="majorHAnsi" w:cstheme="majorHAnsi"/>
                <w:sz w:val="24"/>
                <w:szCs w:val="24"/>
                <w:lang w:val="en-US"/>
              </w:rPr>
              <w:t>Chiều:</w:t>
            </w:r>
            <w:r w:rsidR="00B82069">
              <w:rPr>
                <w:rFonts w:asciiTheme="majorHAnsi" w:hAnsiTheme="majorHAnsi" w:cstheme="majorHAnsi"/>
                <w:sz w:val="24"/>
                <w:szCs w:val="24"/>
                <w:lang w:val="en-US"/>
              </w:rPr>
              <w:t xml:space="preserve"> </w:t>
            </w:r>
            <w:r w:rsidR="00586D81">
              <w:rPr>
                <w:rFonts w:asciiTheme="majorHAnsi" w:hAnsiTheme="majorHAnsi" w:cstheme="majorHAnsi"/>
                <w:sz w:val="24"/>
                <w:szCs w:val="24"/>
                <w:lang w:val="en-US"/>
              </w:rPr>
              <w:t>Công tác làm việc tại xã Tân Yên</w:t>
            </w:r>
          </w:p>
        </w:tc>
        <w:tc>
          <w:tcPr>
            <w:tcW w:w="3119" w:type="dxa"/>
            <w:tcBorders>
              <w:top w:val="nil"/>
              <w:left w:val="nil"/>
              <w:bottom w:val="single" w:sz="8" w:space="0" w:color="auto"/>
              <w:right w:val="single" w:sz="8" w:space="0" w:color="auto"/>
            </w:tcBorders>
          </w:tcPr>
          <w:p w14:paraId="52A0D7A3" w14:textId="77777777" w:rsidR="00600156" w:rsidRPr="00600156" w:rsidRDefault="002A4BDD" w:rsidP="00600156">
            <w:pPr>
              <w:jc w:val="both"/>
              <w:rPr>
                <w:lang w:val="en-US"/>
              </w:rPr>
            </w:pPr>
            <w:r>
              <w:rPr>
                <w:rFonts w:ascii="Times New Roman" w:hAnsi="Times New Roman" w:cs="Times New Roman"/>
                <w:spacing w:val="-6"/>
                <w:sz w:val="24"/>
                <w:szCs w:val="24"/>
                <w:lang w:val="en-US"/>
              </w:rPr>
              <w:t xml:space="preserve">Chiều: </w:t>
            </w:r>
            <w:r w:rsidR="00600156" w:rsidRPr="00DC7108">
              <w:rPr>
                <w:rStyle w:val="fontstyle01"/>
                <w:b w:val="0"/>
                <w:bCs w:val="0"/>
                <w:sz w:val="24"/>
                <w:szCs w:val="24"/>
                <w:lang w:val="en-US"/>
              </w:rPr>
              <w:t>1</w:t>
            </w:r>
            <w:r w:rsidR="00600156" w:rsidRPr="00DC7108">
              <w:rPr>
                <w:rStyle w:val="fontstyle01"/>
                <w:b w:val="0"/>
                <w:bCs w:val="0"/>
                <w:sz w:val="24"/>
                <w:szCs w:val="24"/>
              </w:rPr>
              <w:t>3h30 tham gia Đoàn công tác của</w:t>
            </w:r>
            <w:r w:rsidR="00600156" w:rsidRPr="00DC7108">
              <w:rPr>
                <w:rFonts w:ascii="TimesNewRomanPS-ItalicMT" w:hAnsi="TimesNewRomanPS-ItalicMT"/>
                <w:b/>
                <w:bCs/>
                <w:i/>
                <w:iCs/>
                <w:color w:val="000000"/>
                <w:sz w:val="24"/>
                <w:szCs w:val="24"/>
              </w:rPr>
              <w:br/>
            </w:r>
            <w:r w:rsidR="00600156" w:rsidRPr="00DC7108">
              <w:rPr>
                <w:rStyle w:val="fontstyle01"/>
                <w:b w:val="0"/>
                <w:bCs w:val="0"/>
                <w:sz w:val="24"/>
                <w:szCs w:val="24"/>
              </w:rPr>
              <w:t>Thường trực Huyện ủy để xem xét đề nghị điều</w:t>
            </w:r>
            <w:r w:rsidR="00600156" w:rsidRPr="00DC7108">
              <w:rPr>
                <w:rFonts w:ascii="TimesNewRomanPS-ItalicMT" w:hAnsi="TimesNewRomanPS-ItalicMT"/>
                <w:b/>
                <w:bCs/>
                <w:i/>
                <w:iCs/>
                <w:color w:val="000000"/>
                <w:sz w:val="24"/>
                <w:szCs w:val="24"/>
              </w:rPr>
              <w:br/>
            </w:r>
            <w:r w:rsidR="00600156" w:rsidRPr="00DC7108">
              <w:rPr>
                <w:rStyle w:val="fontstyle01"/>
                <w:b w:val="0"/>
                <w:bCs w:val="0"/>
                <w:sz w:val="24"/>
                <w:szCs w:val="24"/>
              </w:rPr>
              <w:t>chỉnh tăng tổng mức đầu tư, vị trí xây dựng</w:t>
            </w:r>
            <w:r w:rsidR="00600156" w:rsidRPr="00DC7108">
              <w:rPr>
                <w:rFonts w:ascii="TimesNewRomanPS-ItalicMT" w:hAnsi="TimesNewRomanPS-ItalicMT"/>
                <w:b/>
                <w:bCs/>
                <w:i/>
                <w:iCs/>
                <w:color w:val="000000"/>
                <w:sz w:val="24"/>
                <w:szCs w:val="24"/>
              </w:rPr>
              <w:br/>
            </w:r>
            <w:r w:rsidR="00600156" w:rsidRPr="00DC7108">
              <w:rPr>
                <w:rStyle w:val="fontstyle01"/>
                <w:b w:val="0"/>
                <w:bCs w:val="0"/>
                <w:sz w:val="24"/>
                <w:szCs w:val="24"/>
              </w:rPr>
              <w:t>trường PTDTBT TH, THCS xã Tân</w:t>
            </w:r>
            <w:r w:rsidR="00600156">
              <w:rPr>
                <w:rStyle w:val="fontstyle01"/>
              </w:rPr>
              <w:t xml:space="preserve"> </w:t>
            </w:r>
            <w:r w:rsidR="00600156" w:rsidRPr="00DC7108">
              <w:rPr>
                <w:rStyle w:val="fontstyle01"/>
                <w:b w:val="0"/>
                <w:bCs w:val="0"/>
                <w:sz w:val="24"/>
                <w:szCs w:val="24"/>
              </w:rPr>
              <w:t>Minh</w:t>
            </w:r>
            <w:r w:rsidR="00600156">
              <w:rPr>
                <w:rStyle w:val="fontstyle01"/>
                <w:b w:val="0"/>
                <w:bCs w:val="0"/>
                <w:sz w:val="24"/>
                <w:szCs w:val="24"/>
                <w:lang w:val="en-US"/>
              </w:rPr>
              <w:t xml:space="preserve"> </w:t>
            </w:r>
            <w:r w:rsidR="00600156">
              <w:rPr>
                <w:rStyle w:val="fontstyle01"/>
                <w:b w:val="0"/>
              </w:rPr>
              <w:t>(1789/t</w:t>
            </w:r>
            <w:r w:rsidR="00600156">
              <w:rPr>
                <w:rStyle w:val="fontstyle01"/>
                <w:b w:val="0"/>
                <w:lang w:val="en-US"/>
              </w:rPr>
              <w:t xml:space="preserve">ại trường </w:t>
            </w:r>
            <w:r w:rsidR="00600156" w:rsidRPr="00DC7108">
              <w:rPr>
                <w:rStyle w:val="fontstyle01"/>
                <w:b w:val="0"/>
                <w:bCs w:val="0"/>
                <w:sz w:val="24"/>
                <w:szCs w:val="24"/>
              </w:rPr>
              <w:t xml:space="preserve">PTDTBT TH, THCS </w:t>
            </w:r>
            <w:r w:rsidR="00600156" w:rsidRPr="00DC7108">
              <w:rPr>
                <w:rStyle w:val="fontstyle01"/>
                <w:b w:val="0"/>
                <w:bCs w:val="0"/>
                <w:sz w:val="24"/>
                <w:szCs w:val="24"/>
              </w:rPr>
              <w:lastRenderedPageBreak/>
              <w:t>xã Tân</w:t>
            </w:r>
            <w:r w:rsidR="00600156">
              <w:rPr>
                <w:rStyle w:val="fontstyle01"/>
              </w:rPr>
              <w:t xml:space="preserve"> </w:t>
            </w:r>
            <w:r w:rsidR="00600156" w:rsidRPr="00DC7108">
              <w:rPr>
                <w:rStyle w:val="fontstyle01"/>
                <w:b w:val="0"/>
                <w:bCs w:val="0"/>
                <w:sz w:val="24"/>
                <w:szCs w:val="24"/>
              </w:rPr>
              <w:t>Minh</w:t>
            </w:r>
            <w:r w:rsidR="00600156">
              <w:rPr>
                <w:rStyle w:val="fontstyle01"/>
                <w:b w:val="0"/>
                <w:bCs w:val="0"/>
                <w:sz w:val="24"/>
                <w:szCs w:val="24"/>
                <w:lang w:val="en-US"/>
              </w:rPr>
              <w:t>)</w:t>
            </w:r>
            <w:r w:rsidR="00600156">
              <w:rPr>
                <w:rStyle w:val="fontstyle01"/>
                <w:b w:val="0"/>
                <w:lang w:val="en-US"/>
              </w:rPr>
              <w:t xml:space="preserve"> </w:t>
            </w:r>
          </w:p>
          <w:p w14:paraId="3F478E2D" w14:textId="7F7D5D41" w:rsidR="00A620D4" w:rsidRPr="00FC21CF" w:rsidRDefault="00A620D4" w:rsidP="002A4BDD">
            <w:pPr>
              <w:rPr>
                <w:rFonts w:asciiTheme="majorHAnsi" w:hAnsiTheme="majorHAnsi" w:cstheme="majorHAnsi"/>
                <w:sz w:val="24"/>
                <w:szCs w:val="24"/>
                <w:lang w:val="en-US"/>
              </w:rPr>
            </w:pPr>
          </w:p>
        </w:tc>
        <w:tc>
          <w:tcPr>
            <w:tcW w:w="1755" w:type="dxa"/>
            <w:vMerge/>
            <w:tcBorders>
              <w:top w:val="nil"/>
              <w:left w:val="nil"/>
              <w:bottom w:val="single" w:sz="8" w:space="0" w:color="auto"/>
              <w:right w:val="single" w:sz="8" w:space="0" w:color="auto"/>
            </w:tcBorders>
            <w:vAlign w:val="center"/>
          </w:tcPr>
          <w:p w14:paraId="372633E2" w14:textId="77777777" w:rsidR="00A620D4" w:rsidRPr="00D06EC5" w:rsidRDefault="00A620D4" w:rsidP="00D06EC5">
            <w:pPr>
              <w:rPr>
                <w:rFonts w:asciiTheme="majorHAnsi" w:hAnsiTheme="majorHAnsi" w:cstheme="majorHAnsi"/>
                <w:color w:val="FF0000"/>
                <w:sz w:val="20"/>
                <w:szCs w:val="20"/>
              </w:rPr>
            </w:pPr>
          </w:p>
        </w:tc>
      </w:tr>
      <w:tr w:rsidR="00A620D4" w:rsidRPr="002B283C" w14:paraId="39B13467" w14:textId="77777777" w:rsidTr="00CB5FD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18F4E99A" w:rsidR="00A620D4" w:rsidRPr="002B283C" w:rsidRDefault="00A620D4"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lastRenderedPageBreak/>
              <w:t>Thứ Ba</w:t>
            </w:r>
          </w:p>
          <w:p w14:paraId="0A3971F4" w14:textId="7A1C27C6" w:rsidR="00A620D4" w:rsidRPr="002B283C" w:rsidRDefault="007B78C0" w:rsidP="00D324E1">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14</w:t>
            </w:r>
            <w:r w:rsidR="00A620D4" w:rsidRPr="002B283C">
              <w:rPr>
                <w:rFonts w:asciiTheme="majorHAnsi" w:hAnsiTheme="majorHAnsi" w:cstheme="majorHAnsi"/>
                <w:b/>
                <w:sz w:val="24"/>
                <w:szCs w:val="24"/>
                <w:lang w:val="en-US"/>
              </w:rPr>
              <w:t>/</w:t>
            </w:r>
            <w:r w:rsidR="00D324E1">
              <w:rPr>
                <w:rFonts w:asciiTheme="majorHAnsi" w:hAnsiTheme="majorHAnsi" w:cstheme="majorHAnsi"/>
                <w:b/>
                <w:sz w:val="24"/>
                <w:szCs w:val="24"/>
                <w:lang w:val="en-US"/>
              </w:rPr>
              <w:t>5</w:t>
            </w:r>
            <w:r w:rsidR="00A620D4" w:rsidRPr="002B283C">
              <w:rPr>
                <w:rFonts w:asciiTheme="majorHAnsi" w:hAnsiTheme="majorHAnsi" w:cstheme="majorHAnsi"/>
                <w:b/>
                <w:sz w:val="24"/>
                <w:szCs w:val="24"/>
                <w:lang w:val="en-US"/>
              </w:rPr>
              <w:t>/202</w:t>
            </w:r>
            <w:r w:rsidR="00A620D4">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1588D86A" w:rsidR="00A620D4" w:rsidRPr="00690154" w:rsidRDefault="004F4DB8" w:rsidP="00CB5FD7">
            <w:pPr>
              <w:rPr>
                <w:rFonts w:ascii="Times New Roman" w:hAnsi="Times New Roman" w:cs="Times New Roman"/>
                <w:sz w:val="24"/>
                <w:szCs w:val="24"/>
                <w:lang w:val="en-US"/>
              </w:rPr>
            </w:pPr>
            <w:r>
              <w:rPr>
                <w:rFonts w:ascii="Times New Roman" w:hAnsi="Times New Roman" w:cs="Times New Roman"/>
                <w:sz w:val="24"/>
                <w:szCs w:val="24"/>
                <w:lang w:val="en-US"/>
              </w:rPr>
              <w:t>Sáng:</w:t>
            </w:r>
            <w:r w:rsidR="002A4BDD">
              <w:rPr>
                <w:rFonts w:asciiTheme="majorHAnsi" w:hAnsiTheme="majorHAnsi" w:cstheme="majorHAnsi"/>
                <w:sz w:val="24"/>
                <w:szCs w:val="24"/>
                <w:lang w:val="en-US"/>
              </w:rPr>
              <w:t xml:space="preserve"> </w:t>
            </w:r>
            <w:r w:rsidR="00B01A7A">
              <w:rPr>
                <w:rFonts w:asciiTheme="majorHAnsi" w:hAnsiTheme="majorHAnsi" w:cstheme="majorHAnsi"/>
                <w:sz w:val="24"/>
                <w:szCs w:val="24"/>
                <w:lang w:val="en-US"/>
              </w:rPr>
              <w:t>Làm việc tại cơ quan</w:t>
            </w:r>
          </w:p>
        </w:tc>
        <w:tc>
          <w:tcPr>
            <w:tcW w:w="3038" w:type="dxa"/>
            <w:tcBorders>
              <w:top w:val="nil"/>
              <w:left w:val="nil"/>
              <w:bottom w:val="single" w:sz="8" w:space="0" w:color="auto"/>
              <w:right w:val="single" w:sz="8" w:space="0" w:color="auto"/>
            </w:tcBorders>
          </w:tcPr>
          <w:p w14:paraId="305EE4FE" w14:textId="3DE310E8" w:rsidR="00920232" w:rsidRPr="00F7147A" w:rsidRDefault="004F4DB8" w:rsidP="00CB5FD7">
            <w:pPr>
              <w:rPr>
                <w:rFonts w:asciiTheme="majorHAnsi" w:hAnsiTheme="majorHAnsi" w:cstheme="majorHAnsi"/>
                <w:sz w:val="24"/>
                <w:szCs w:val="24"/>
                <w:lang w:val="en-US"/>
              </w:rPr>
            </w:pPr>
            <w:r>
              <w:rPr>
                <w:rFonts w:ascii="Times New Roman" w:hAnsi="Times New Roman" w:cs="Times New Roman"/>
                <w:sz w:val="24"/>
                <w:szCs w:val="24"/>
                <w:lang w:val="en-US"/>
              </w:rPr>
              <w:t>Sáng:</w:t>
            </w:r>
            <w:r w:rsidR="001A251D">
              <w:rPr>
                <w:rFonts w:ascii="Times New Roman" w:hAnsi="Times New Roman" w:cs="Times New Roman"/>
                <w:sz w:val="24"/>
                <w:szCs w:val="24"/>
                <w:lang w:val="en-US"/>
              </w:rPr>
              <w:t xml:space="preserve"> </w:t>
            </w:r>
            <w:r w:rsidR="00B01A7A">
              <w:rPr>
                <w:rFonts w:asciiTheme="majorHAnsi" w:hAnsiTheme="majorHAnsi" w:cstheme="majorHAnsi"/>
                <w:sz w:val="24"/>
                <w:szCs w:val="24"/>
                <w:lang w:val="en-US"/>
              </w:rPr>
              <w:t>Làm việc tại cơ quan</w:t>
            </w:r>
          </w:p>
          <w:p w14:paraId="5D2D96AC" w14:textId="6C4E9097" w:rsidR="001A251D" w:rsidRPr="00F7147A" w:rsidRDefault="001A251D" w:rsidP="00CB5FD7">
            <w:pPr>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6E4A893F" w14:textId="244C6CF4" w:rsidR="00A620D4" w:rsidRPr="00690154" w:rsidRDefault="004F4DB8" w:rsidP="00CB5FD7">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Pr>
                <w:rFonts w:ascii="Times New Roman" w:hAnsi="Times New Roman" w:cs="Times New Roman"/>
                <w:sz w:val="24"/>
                <w:szCs w:val="24"/>
                <w:lang w:val="en-US"/>
              </w:rPr>
              <w:t>Sáng:</w:t>
            </w:r>
            <w:r w:rsidR="002A4BDD">
              <w:rPr>
                <w:rFonts w:asciiTheme="majorHAnsi" w:hAnsiTheme="majorHAnsi" w:cstheme="majorHAnsi"/>
                <w:sz w:val="24"/>
                <w:szCs w:val="24"/>
                <w:lang w:val="en-US"/>
              </w:rPr>
              <w:t xml:space="preserve"> Làm việc tại cơ quan</w:t>
            </w:r>
          </w:p>
        </w:tc>
        <w:tc>
          <w:tcPr>
            <w:tcW w:w="3119" w:type="dxa"/>
            <w:tcBorders>
              <w:top w:val="nil"/>
              <w:left w:val="nil"/>
              <w:bottom w:val="single" w:sz="8" w:space="0" w:color="auto"/>
              <w:right w:val="single" w:sz="8" w:space="0" w:color="auto"/>
            </w:tcBorders>
          </w:tcPr>
          <w:p w14:paraId="3C80163F" w14:textId="672687D0" w:rsidR="00A620D4" w:rsidRPr="005713FE" w:rsidRDefault="002A4BDD" w:rsidP="00CB5FD7">
            <w:pPr>
              <w:rPr>
                <w:rFonts w:ascii="Times New Roman" w:hAnsi="Times New Roman" w:cs="Times New Roman"/>
                <w:color w:val="FF0000"/>
                <w:sz w:val="24"/>
                <w:szCs w:val="24"/>
              </w:rPr>
            </w:pPr>
            <w:r w:rsidRPr="00F33BB2">
              <w:rPr>
                <w:rFonts w:ascii="Times New Roman" w:hAnsi="Times New Roman" w:cs="Times New Roman"/>
                <w:sz w:val="24"/>
                <w:szCs w:val="24"/>
                <w:lang w:val="en-US"/>
              </w:rPr>
              <w:t>Sáng:</w:t>
            </w:r>
            <w:r w:rsidRPr="00F33BB2">
              <w:rPr>
                <w:rFonts w:asciiTheme="majorHAnsi" w:hAnsiTheme="majorHAnsi" w:cstheme="majorHAnsi"/>
                <w:sz w:val="24"/>
                <w:szCs w:val="24"/>
                <w:lang w:val="en-US"/>
              </w:rPr>
              <w:t xml:space="preserve"> </w:t>
            </w:r>
            <w:r w:rsidR="001648C2" w:rsidRPr="00F33BB2">
              <w:rPr>
                <w:rFonts w:asciiTheme="majorHAnsi" w:hAnsiTheme="majorHAnsi" w:cstheme="majorHAnsi"/>
                <w:sz w:val="24"/>
                <w:szCs w:val="24"/>
                <w:lang w:val="en-US"/>
              </w:rPr>
              <w:t>công tác xã Quốc Việt</w:t>
            </w:r>
          </w:p>
        </w:tc>
        <w:tc>
          <w:tcPr>
            <w:tcW w:w="1755" w:type="dxa"/>
            <w:vMerge w:val="restart"/>
            <w:tcBorders>
              <w:top w:val="nil"/>
              <w:left w:val="nil"/>
              <w:bottom w:val="single" w:sz="8" w:space="0" w:color="auto"/>
              <w:right w:val="single" w:sz="8" w:space="0" w:color="auto"/>
            </w:tcBorders>
          </w:tcPr>
          <w:p w14:paraId="18E238FE" w14:textId="75843BB6" w:rsidR="00A620D4" w:rsidRPr="009D4EC1" w:rsidRDefault="00BE5C5F" w:rsidP="000B6A67">
            <w:pPr>
              <w:jc w:val="both"/>
              <w:rPr>
                <w:rFonts w:asciiTheme="majorHAnsi" w:hAnsiTheme="majorHAnsi" w:cstheme="majorHAnsi"/>
                <w:color w:val="FF0000"/>
                <w:sz w:val="24"/>
                <w:szCs w:val="24"/>
                <w:lang w:val="en-US"/>
              </w:rPr>
            </w:pPr>
            <w:r>
              <w:rPr>
                <w:rFonts w:ascii="Times New Roman" w:hAnsi="Times New Roman" w:cs="Times New Roman"/>
                <w:sz w:val="24"/>
                <w:szCs w:val="24"/>
                <w:shd w:val="clear" w:color="auto" w:fill="FFFFFF"/>
                <w:lang w:val="en-US"/>
              </w:rPr>
              <w:t xml:space="preserve">8h00 </w:t>
            </w:r>
            <w:r w:rsidR="009D4EC1" w:rsidRPr="009D4EC1">
              <w:rPr>
                <w:rFonts w:ascii="Times New Roman" w:hAnsi="Times New Roman" w:cs="Times New Roman"/>
                <w:sz w:val="24"/>
                <w:szCs w:val="24"/>
                <w:shd w:val="clear" w:color="auto" w:fill="FFFFFF"/>
              </w:rPr>
              <w:t>Họp xin ý kiến dự thảo Đề án thí điểm tạo mặt bằng tạm thời để phục vụ triển khai thi công các dự án đầu tư sử dụng vốn đầu tư công trên cơ sở sử dụng vật liệu đổ thải trong quá trình thi công, mục đích sử dụng đất của mặt bằng sau khi đổ thải không thay</w:t>
            </w:r>
            <w:r w:rsidR="009D4EC1">
              <w:rPr>
                <w:rFonts w:ascii="Arial" w:hAnsi="Arial" w:cs="Arial"/>
                <w:sz w:val="30"/>
                <w:szCs w:val="30"/>
                <w:shd w:val="clear" w:color="auto" w:fill="FFFFFF"/>
              </w:rPr>
              <w:t xml:space="preserve"> </w:t>
            </w:r>
            <w:r w:rsidR="009D4EC1" w:rsidRPr="009D4EC1">
              <w:rPr>
                <w:rFonts w:ascii="Times New Roman" w:hAnsi="Times New Roman" w:cs="Times New Roman"/>
                <w:sz w:val="24"/>
                <w:szCs w:val="24"/>
                <w:shd w:val="clear" w:color="auto" w:fill="FFFFFF"/>
              </w:rPr>
              <w:t>đổi</w:t>
            </w:r>
            <w:r w:rsidR="009D4EC1">
              <w:rPr>
                <w:rFonts w:ascii="Times New Roman" w:hAnsi="Times New Roman" w:cs="Times New Roman"/>
                <w:sz w:val="24"/>
                <w:szCs w:val="24"/>
                <w:shd w:val="clear" w:color="auto" w:fill="FFFFFF"/>
                <w:lang w:val="en-US"/>
              </w:rPr>
              <w:t xml:space="preserve"> (242/Sở TNMT) </w:t>
            </w:r>
            <w:r w:rsidR="009D4EC1" w:rsidRPr="00BE5C5F">
              <w:rPr>
                <w:rFonts w:ascii="Times New Roman" w:hAnsi="Times New Roman" w:cs="Times New Roman"/>
                <w:color w:val="FF0000"/>
                <w:sz w:val="24"/>
                <w:szCs w:val="24"/>
                <w:shd w:val="clear" w:color="auto" w:fill="FFFFFF"/>
                <w:lang w:val="en-US"/>
              </w:rPr>
              <w:t>(Ủy quyền phòng TNMT)</w:t>
            </w:r>
          </w:p>
        </w:tc>
      </w:tr>
      <w:tr w:rsidR="00A620D4" w:rsidRPr="002B283C" w14:paraId="58CCA9D6" w14:textId="77777777" w:rsidTr="00681694">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4383AB88" w:rsidR="00A620D4" w:rsidRPr="002B283C" w:rsidRDefault="00A620D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32373554" w:rsidR="00A620D4" w:rsidRPr="00BE5C5F" w:rsidRDefault="00467C7C" w:rsidP="00D44D25">
            <w:pPr>
              <w:jc w:val="both"/>
              <w:rPr>
                <w:rFonts w:ascii="Times New Roman" w:hAnsi="Times New Roman" w:cs="Times New Roman"/>
                <w:color w:val="FF0000"/>
                <w:spacing w:val="-2"/>
                <w:sz w:val="24"/>
                <w:szCs w:val="24"/>
                <w:lang w:val="en-US"/>
              </w:rPr>
            </w:pPr>
            <w:r w:rsidRPr="00BE5C5F">
              <w:rPr>
                <w:rFonts w:ascii="Times New Roman" w:hAnsi="Times New Roman" w:cs="Times New Roman"/>
                <w:spacing w:val="-2"/>
                <w:sz w:val="24"/>
                <w:szCs w:val="24"/>
                <w:lang w:val="en-US"/>
              </w:rPr>
              <w:t xml:space="preserve">Chiều: </w:t>
            </w:r>
            <w:r w:rsidR="00D44D25" w:rsidRPr="00BE5C5F">
              <w:rPr>
                <w:rFonts w:ascii="Times New Roman" w:hAnsi="Times New Roman" w:cs="Times New Roman"/>
                <w:spacing w:val="-2"/>
                <w:sz w:val="24"/>
                <w:szCs w:val="24"/>
                <w:lang w:val="en-US"/>
              </w:rPr>
              <w:t xml:space="preserve">14h00 Dự kiến </w:t>
            </w:r>
            <w:r w:rsidR="00D44D25" w:rsidRPr="00BE5C5F">
              <w:rPr>
                <w:rFonts w:ascii="Times New Roman" w:hAnsi="Times New Roman" w:cs="Times New Roman"/>
                <w:spacing w:val="-2"/>
                <w:sz w:val="24"/>
                <w:szCs w:val="24"/>
              </w:rPr>
              <w:t>Họp thông qua phương án: Đồ án Quy hoạch chi tiết khu tái định cư và dân cư Pác Luồng, xã Đề Thám, huyện Tràng Định, tỉnh Lạng Sơn tỷ lệ 1/500</w:t>
            </w:r>
            <w:r w:rsidR="00D44D25" w:rsidRPr="00BE5C5F">
              <w:rPr>
                <w:rFonts w:ascii="Times New Roman" w:hAnsi="Times New Roman" w:cs="Times New Roman"/>
                <w:spacing w:val="-2"/>
                <w:sz w:val="24"/>
                <w:szCs w:val="24"/>
                <w:lang w:val="en-US"/>
              </w:rPr>
              <w:t xml:space="preserve"> (BQL đề xuất/ T3 UB)</w:t>
            </w:r>
          </w:p>
        </w:tc>
        <w:tc>
          <w:tcPr>
            <w:tcW w:w="3038" w:type="dxa"/>
            <w:tcBorders>
              <w:top w:val="nil"/>
              <w:left w:val="nil"/>
              <w:bottom w:val="single" w:sz="8" w:space="0" w:color="auto"/>
              <w:right w:val="single" w:sz="8" w:space="0" w:color="auto"/>
            </w:tcBorders>
          </w:tcPr>
          <w:p w14:paraId="58CAFED9" w14:textId="7912A2D6" w:rsidR="00A620D4" w:rsidRPr="00BE5C5F" w:rsidRDefault="00D44D25" w:rsidP="00EF524A">
            <w:pPr>
              <w:jc w:val="both"/>
              <w:rPr>
                <w:rFonts w:ascii="Times New Roman" w:hAnsi="Times New Roman" w:cs="Times New Roman"/>
                <w:spacing w:val="-2"/>
                <w:sz w:val="24"/>
                <w:szCs w:val="24"/>
                <w:lang w:val="en-US"/>
              </w:rPr>
            </w:pPr>
            <w:r w:rsidRPr="00BE5C5F">
              <w:rPr>
                <w:rFonts w:ascii="Times New Roman" w:hAnsi="Times New Roman" w:cs="Times New Roman"/>
                <w:spacing w:val="-2"/>
                <w:sz w:val="24"/>
                <w:szCs w:val="24"/>
                <w:lang w:val="en-US"/>
              </w:rPr>
              <w:t xml:space="preserve">Chiều: 14h00 Dự kiến </w:t>
            </w:r>
            <w:r w:rsidRPr="00BE5C5F">
              <w:rPr>
                <w:rFonts w:ascii="Times New Roman" w:hAnsi="Times New Roman" w:cs="Times New Roman"/>
                <w:spacing w:val="-2"/>
                <w:sz w:val="24"/>
                <w:szCs w:val="24"/>
              </w:rPr>
              <w:t>Họp thông qua phương án: Đồ án Quy hoạch chi tiết khu tái định cư và dân cư Pác Luồng, xã Đề Thám, huyện Tràng Định, tỉnh Lạng Sơn tỷ lệ 1/500</w:t>
            </w:r>
            <w:r w:rsidRPr="00BE5C5F">
              <w:rPr>
                <w:rFonts w:ascii="Times New Roman" w:hAnsi="Times New Roman" w:cs="Times New Roman"/>
                <w:spacing w:val="-2"/>
                <w:sz w:val="24"/>
                <w:szCs w:val="24"/>
                <w:lang w:val="en-US"/>
              </w:rPr>
              <w:t xml:space="preserve"> (BQL đề xuất/ T3 UB)</w:t>
            </w:r>
          </w:p>
        </w:tc>
        <w:tc>
          <w:tcPr>
            <w:tcW w:w="2977" w:type="dxa"/>
            <w:tcBorders>
              <w:top w:val="nil"/>
              <w:left w:val="nil"/>
              <w:bottom w:val="single" w:sz="8" w:space="0" w:color="auto"/>
              <w:right w:val="single" w:sz="8" w:space="0" w:color="auto"/>
            </w:tcBorders>
          </w:tcPr>
          <w:p w14:paraId="4D15B0D0" w14:textId="5BAA6524" w:rsidR="00A620D4" w:rsidRPr="00317EAE" w:rsidRDefault="00D44D25" w:rsidP="00EF524A">
            <w:pPr>
              <w:shd w:val="clear" w:color="auto" w:fill="FFFFFF"/>
              <w:spacing w:line="239" w:lineRule="atLeast"/>
              <w:jc w:val="both"/>
              <w:rPr>
                <w:rFonts w:asciiTheme="majorHAnsi" w:hAnsiTheme="majorHAnsi" w:cstheme="majorHAnsi"/>
                <w:sz w:val="24"/>
                <w:szCs w:val="24"/>
                <w:lang w:val="en-US"/>
              </w:rPr>
            </w:pPr>
            <w:r w:rsidRPr="00D44D25">
              <w:rPr>
                <w:rFonts w:ascii="Times New Roman" w:hAnsi="Times New Roman" w:cs="Times New Roman"/>
                <w:spacing w:val="-6"/>
                <w:sz w:val="24"/>
                <w:szCs w:val="24"/>
                <w:lang w:val="en-US"/>
              </w:rPr>
              <w:t xml:space="preserve">Chiều: 14h00 Dự kiến </w:t>
            </w:r>
            <w:r w:rsidRPr="00D44D25">
              <w:rPr>
                <w:rFonts w:ascii="Times New Roman" w:hAnsi="Times New Roman" w:cs="Times New Roman"/>
                <w:sz w:val="24"/>
                <w:szCs w:val="24"/>
              </w:rPr>
              <w:t>Họp thông qua phương án: Đồ án Quy hoạch chi tiết khu tái định cư và dân cư Pác Luồng, xã Đề Thám, huyện Tràng Định, tỉnh Lạng Sơn tỷ lệ 1/500</w:t>
            </w:r>
            <w:r>
              <w:rPr>
                <w:rFonts w:ascii="Times New Roman" w:hAnsi="Times New Roman" w:cs="Times New Roman"/>
                <w:sz w:val="24"/>
                <w:szCs w:val="24"/>
                <w:lang w:val="en-US"/>
              </w:rPr>
              <w:t xml:space="preserve"> (BQL đề xuất/ T3 UB)</w:t>
            </w:r>
          </w:p>
        </w:tc>
        <w:tc>
          <w:tcPr>
            <w:tcW w:w="3119" w:type="dxa"/>
            <w:tcBorders>
              <w:top w:val="nil"/>
              <w:left w:val="nil"/>
              <w:bottom w:val="single" w:sz="8" w:space="0" w:color="auto"/>
              <w:right w:val="single" w:sz="8" w:space="0" w:color="auto"/>
            </w:tcBorders>
          </w:tcPr>
          <w:p w14:paraId="542CEFDB" w14:textId="4161AEF7" w:rsidR="00A620D4" w:rsidRPr="001F7325" w:rsidRDefault="00467C7C" w:rsidP="00EF524A">
            <w:pPr>
              <w:jc w:val="both"/>
              <w:rPr>
                <w:rFonts w:ascii="Times New Roman" w:hAnsi="Times New Roman" w:cs="Times New Roman"/>
                <w:sz w:val="24"/>
                <w:szCs w:val="24"/>
              </w:rPr>
            </w:pPr>
            <w:r>
              <w:rPr>
                <w:rFonts w:ascii="Times New Roman" w:hAnsi="Times New Roman" w:cs="Times New Roman"/>
                <w:spacing w:val="-6"/>
                <w:sz w:val="24"/>
                <w:szCs w:val="24"/>
                <w:lang w:val="en-US"/>
              </w:rPr>
              <w:t>Chiề</w:t>
            </w:r>
            <w:r w:rsidR="00BE5C5F">
              <w:rPr>
                <w:rFonts w:ascii="Times New Roman" w:hAnsi="Times New Roman" w:cs="Times New Roman"/>
                <w:spacing w:val="-6"/>
                <w:sz w:val="24"/>
                <w:szCs w:val="24"/>
                <w:lang w:val="en-US"/>
              </w:rPr>
              <w:t xml:space="preserve">u: </w:t>
            </w:r>
            <w:r w:rsidR="004D30EE" w:rsidRPr="00D44D25">
              <w:rPr>
                <w:rFonts w:ascii="Times New Roman" w:hAnsi="Times New Roman" w:cs="Times New Roman"/>
                <w:spacing w:val="-6"/>
                <w:sz w:val="24"/>
                <w:szCs w:val="24"/>
                <w:lang w:val="en-US"/>
              </w:rPr>
              <w:t xml:space="preserve">14h00 Dự kiến </w:t>
            </w:r>
            <w:r w:rsidR="004D30EE" w:rsidRPr="00D44D25">
              <w:rPr>
                <w:rFonts w:ascii="Times New Roman" w:hAnsi="Times New Roman" w:cs="Times New Roman"/>
                <w:sz w:val="24"/>
                <w:szCs w:val="24"/>
              </w:rPr>
              <w:t>Họp thông qua phương án: Đồ án Quy hoạch chi tiết khu tái định cư và dân cư Pác Luồng, xã Đề Thám, huyện Tràng Định, tỉnh Lạng Sơn tỷ lệ 1/500</w:t>
            </w:r>
            <w:r w:rsidR="004D30EE">
              <w:rPr>
                <w:rFonts w:ascii="Times New Roman" w:hAnsi="Times New Roman" w:cs="Times New Roman"/>
                <w:sz w:val="24"/>
                <w:szCs w:val="24"/>
                <w:lang w:val="en-US"/>
              </w:rPr>
              <w:t xml:space="preserve"> (BQL đề xuất/ T3 UB)</w:t>
            </w:r>
          </w:p>
        </w:tc>
        <w:tc>
          <w:tcPr>
            <w:tcW w:w="1755" w:type="dxa"/>
            <w:vMerge/>
            <w:tcBorders>
              <w:top w:val="nil"/>
              <w:left w:val="nil"/>
              <w:bottom w:val="single" w:sz="8" w:space="0" w:color="auto"/>
              <w:right w:val="single" w:sz="8" w:space="0" w:color="auto"/>
            </w:tcBorders>
            <w:vAlign w:val="center"/>
          </w:tcPr>
          <w:p w14:paraId="5AFA8BA9" w14:textId="77777777" w:rsidR="00A620D4" w:rsidRPr="001F7325" w:rsidRDefault="00A620D4" w:rsidP="00D06EC5">
            <w:pPr>
              <w:rPr>
                <w:rFonts w:ascii="Times New Roman" w:hAnsi="Times New Roman" w:cs="Times New Roman"/>
                <w:color w:val="FF0000"/>
                <w:sz w:val="24"/>
                <w:szCs w:val="24"/>
              </w:rPr>
            </w:pPr>
          </w:p>
        </w:tc>
      </w:tr>
      <w:tr w:rsidR="00A620D4" w:rsidRPr="002B283C" w14:paraId="1154FCA2" w14:textId="77777777" w:rsidTr="00681694">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A620D4" w:rsidRPr="002B283C" w:rsidRDefault="00A620D4"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Tư</w:t>
            </w:r>
          </w:p>
          <w:p w14:paraId="0DA6D77C" w14:textId="5A8EBF04" w:rsidR="00A620D4" w:rsidRPr="008F70C3" w:rsidRDefault="007B78C0" w:rsidP="00D324E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15</w:t>
            </w:r>
            <w:r w:rsidR="00A620D4">
              <w:rPr>
                <w:rFonts w:asciiTheme="majorHAnsi" w:hAnsiTheme="majorHAnsi" w:cstheme="majorHAnsi"/>
                <w:b/>
                <w:sz w:val="24"/>
                <w:szCs w:val="24"/>
                <w:lang w:val="en-US"/>
              </w:rPr>
              <w:t>/5</w:t>
            </w:r>
            <w:r w:rsidR="00A620D4" w:rsidRPr="002B283C">
              <w:rPr>
                <w:rFonts w:asciiTheme="majorHAnsi" w:hAnsiTheme="majorHAnsi" w:cstheme="majorHAnsi"/>
                <w:b/>
                <w:sz w:val="24"/>
                <w:szCs w:val="24"/>
                <w:lang w:val="en-US"/>
              </w:rPr>
              <w:t>/</w:t>
            </w:r>
            <w:r w:rsidR="00A620D4" w:rsidRPr="002B283C">
              <w:rPr>
                <w:rFonts w:asciiTheme="majorHAnsi" w:hAnsiTheme="majorHAnsi" w:cstheme="majorHAnsi"/>
                <w:b/>
                <w:sz w:val="24"/>
                <w:szCs w:val="24"/>
              </w:rPr>
              <w:t>202</w:t>
            </w:r>
            <w:r w:rsidR="00A620D4">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0A9ED3F6" w:rsidR="00A620D4" w:rsidRPr="00AF6254" w:rsidRDefault="00467C7C" w:rsidP="00681694">
            <w:pPr>
              <w:rPr>
                <w:rFonts w:ascii="Times New Roman" w:hAnsi="Times New Roman" w:cs="Times New Roman"/>
                <w:color w:val="FF0000"/>
                <w:sz w:val="24"/>
                <w:szCs w:val="24"/>
                <w:lang w:val="en-US"/>
              </w:rPr>
            </w:pPr>
            <w:r>
              <w:rPr>
                <w:rFonts w:ascii="Times New Roman" w:hAnsi="Times New Roman" w:cs="Times New Roman"/>
                <w:sz w:val="24"/>
                <w:szCs w:val="24"/>
                <w:lang w:val="en-US"/>
              </w:rPr>
              <w:t>Sáng:</w:t>
            </w:r>
            <w:r>
              <w:rPr>
                <w:rFonts w:asciiTheme="majorHAnsi" w:hAnsiTheme="majorHAnsi" w:cstheme="majorHAnsi"/>
                <w:sz w:val="24"/>
                <w:szCs w:val="24"/>
                <w:lang w:val="en-US"/>
              </w:rPr>
              <w:t xml:space="preserve"> Làm việc tại cơ quan</w:t>
            </w:r>
          </w:p>
        </w:tc>
        <w:tc>
          <w:tcPr>
            <w:tcW w:w="3038" w:type="dxa"/>
            <w:tcBorders>
              <w:top w:val="nil"/>
              <w:left w:val="nil"/>
              <w:bottom w:val="single" w:sz="8" w:space="0" w:color="auto"/>
              <w:right w:val="single" w:sz="8" w:space="0" w:color="auto"/>
            </w:tcBorders>
          </w:tcPr>
          <w:p w14:paraId="6A1E23DF" w14:textId="0A364A0E" w:rsidR="00A620D4" w:rsidRPr="00524BE2" w:rsidRDefault="00467C7C" w:rsidP="00681694">
            <w:pPr>
              <w:spacing w:after="0" w:line="240" w:lineRule="auto"/>
              <w:rPr>
                <w:rFonts w:asciiTheme="majorHAnsi" w:hAnsiTheme="majorHAnsi" w:cstheme="majorHAnsi"/>
                <w:sz w:val="24"/>
                <w:szCs w:val="24"/>
                <w:lang w:val="en-US"/>
              </w:rPr>
            </w:pPr>
            <w:r>
              <w:rPr>
                <w:rFonts w:ascii="Times New Roman" w:hAnsi="Times New Roman" w:cs="Times New Roman"/>
                <w:sz w:val="24"/>
                <w:szCs w:val="24"/>
                <w:lang w:val="en-US"/>
              </w:rPr>
              <w:t>Sáng:</w:t>
            </w:r>
            <w:r>
              <w:rPr>
                <w:rFonts w:asciiTheme="majorHAnsi" w:hAnsiTheme="majorHAnsi" w:cstheme="majorHAnsi"/>
                <w:sz w:val="24"/>
                <w:szCs w:val="24"/>
                <w:lang w:val="en-US"/>
              </w:rPr>
              <w:t xml:space="preserve"> Làm việc tại cơ quan</w:t>
            </w:r>
          </w:p>
        </w:tc>
        <w:tc>
          <w:tcPr>
            <w:tcW w:w="2977" w:type="dxa"/>
            <w:tcBorders>
              <w:top w:val="nil"/>
              <w:left w:val="nil"/>
              <w:bottom w:val="single" w:sz="8" w:space="0" w:color="auto"/>
              <w:right w:val="single" w:sz="8" w:space="0" w:color="auto"/>
            </w:tcBorders>
          </w:tcPr>
          <w:p w14:paraId="765A4C7B" w14:textId="5FC3ABB6" w:rsidR="00A620D4" w:rsidRPr="00C64DA2" w:rsidRDefault="00467C7C" w:rsidP="00681694">
            <w:pPr>
              <w:shd w:val="clear" w:color="auto" w:fill="FFFFFF"/>
              <w:spacing w:line="239" w:lineRule="atLeast"/>
              <w:rPr>
                <w:rFonts w:ascii="Times New Roman" w:eastAsia="Arial" w:hAnsi="Times New Roman" w:cs="Times New Roman"/>
                <w:sz w:val="24"/>
                <w:szCs w:val="24"/>
                <w:lang w:val="en-US"/>
              </w:rPr>
            </w:pPr>
            <w:r>
              <w:rPr>
                <w:rFonts w:ascii="Times New Roman" w:hAnsi="Times New Roman" w:cs="Times New Roman"/>
                <w:sz w:val="24"/>
                <w:szCs w:val="24"/>
                <w:lang w:val="en-US"/>
              </w:rPr>
              <w:t>Sáng:</w:t>
            </w:r>
            <w:r>
              <w:rPr>
                <w:rFonts w:asciiTheme="majorHAnsi" w:hAnsiTheme="majorHAnsi" w:cstheme="majorHAnsi"/>
                <w:sz w:val="24"/>
                <w:szCs w:val="24"/>
                <w:lang w:val="en-US"/>
              </w:rPr>
              <w:t xml:space="preserve"> Làm việc tại cơ quan</w:t>
            </w:r>
          </w:p>
        </w:tc>
        <w:tc>
          <w:tcPr>
            <w:tcW w:w="3119" w:type="dxa"/>
            <w:tcBorders>
              <w:top w:val="nil"/>
              <w:left w:val="nil"/>
              <w:bottom w:val="single" w:sz="8" w:space="0" w:color="auto"/>
              <w:right w:val="single" w:sz="8" w:space="0" w:color="auto"/>
            </w:tcBorders>
          </w:tcPr>
          <w:p w14:paraId="0C54952A" w14:textId="656A08CC" w:rsidR="00A620D4" w:rsidRPr="007A53CA" w:rsidRDefault="00467C7C" w:rsidP="00681694">
            <w:pPr>
              <w:rPr>
                <w:rFonts w:asciiTheme="majorHAnsi" w:hAnsiTheme="majorHAnsi" w:cstheme="majorHAnsi"/>
                <w:color w:val="FF0000"/>
                <w:sz w:val="24"/>
                <w:szCs w:val="24"/>
                <w:lang w:val="en-US"/>
              </w:rPr>
            </w:pPr>
            <w:r w:rsidRPr="00F33BB2">
              <w:rPr>
                <w:rFonts w:ascii="Times New Roman" w:hAnsi="Times New Roman" w:cs="Times New Roman"/>
                <w:sz w:val="24"/>
                <w:szCs w:val="24"/>
                <w:lang w:val="en-US"/>
              </w:rPr>
              <w:t>Sáng:</w:t>
            </w:r>
            <w:r w:rsidRPr="00F33BB2">
              <w:rPr>
                <w:rFonts w:asciiTheme="majorHAnsi" w:hAnsiTheme="majorHAnsi" w:cstheme="majorHAnsi"/>
                <w:sz w:val="24"/>
                <w:szCs w:val="24"/>
                <w:lang w:val="en-US"/>
              </w:rPr>
              <w:t xml:space="preserve"> </w:t>
            </w:r>
            <w:r w:rsidR="00EB6DEA" w:rsidRPr="00F33BB2">
              <w:rPr>
                <w:rFonts w:asciiTheme="majorHAnsi" w:hAnsiTheme="majorHAnsi" w:cstheme="majorHAnsi"/>
                <w:sz w:val="24"/>
                <w:szCs w:val="24"/>
                <w:lang w:val="en-US"/>
              </w:rPr>
              <w:t>họp thông qua báo cáo kiểm tra 04 trường học</w:t>
            </w:r>
            <w:r w:rsidR="006B0A89" w:rsidRPr="00F33BB2">
              <w:rPr>
                <w:rFonts w:asciiTheme="majorHAnsi" w:hAnsiTheme="majorHAnsi" w:cstheme="majorHAnsi"/>
                <w:sz w:val="24"/>
                <w:szCs w:val="24"/>
                <w:lang w:val="en-US"/>
              </w:rPr>
              <w:t>.</w:t>
            </w:r>
          </w:p>
        </w:tc>
        <w:tc>
          <w:tcPr>
            <w:tcW w:w="1755" w:type="dxa"/>
            <w:vMerge w:val="restart"/>
            <w:tcBorders>
              <w:top w:val="nil"/>
              <w:left w:val="nil"/>
              <w:bottom w:val="single" w:sz="8" w:space="0" w:color="auto"/>
              <w:right w:val="single" w:sz="8" w:space="0" w:color="auto"/>
            </w:tcBorders>
          </w:tcPr>
          <w:p w14:paraId="23EB34CA" w14:textId="5FB30FA6" w:rsidR="00A620D4" w:rsidRPr="00230B67" w:rsidRDefault="00230B67" w:rsidP="00B90AEE">
            <w:pPr>
              <w:jc w:val="both"/>
              <w:rPr>
                <w:rFonts w:ascii="Times New Roman" w:hAnsi="Times New Roman" w:cs="Times New Roman"/>
                <w:color w:val="FF0000"/>
                <w:spacing w:val="-2"/>
                <w:sz w:val="24"/>
                <w:szCs w:val="24"/>
                <w:lang w:val="en-US"/>
              </w:rPr>
            </w:pPr>
            <w:r w:rsidRPr="00230B67">
              <w:rPr>
                <w:rFonts w:ascii="Times New Roman" w:hAnsi="Times New Roman" w:cs="Times New Roman"/>
                <w:sz w:val="24"/>
                <w:szCs w:val="24"/>
                <w:shd w:val="clear" w:color="auto" w:fill="FFFFFF"/>
                <w:lang w:val="en-US"/>
              </w:rPr>
              <w:t xml:space="preserve">8h30 </w:t>
            </w:r>
            <w:r>
              <w:rPr>
                <w:rFonts w:ascii="Times New Roman" w:hAnsi="Times New Roman" w:cs="Times New Roman"/>
                <w:sz w:val="24"/>
                <w:szCs w:val="24"/>
                <w:shd w:val="clear" w:color="auto" w:fill="FFFFFF"/>
                <w:lang w:val="en-US"/>
              </w:rPr>
              <w:t xml:space="preserve">Đoàn kiểm tra của Sở Nông nghiệp </w:t>
            </w:r>
            <w:r w:rsidRPr="00230B67">
              <w:rPr>
                <w:rFonts w:ascii="Times New Roman" w:hAnsi="Times New Roman" w:cs="Times New Roman"/>
                <w:sz w:val="24"/>
                <w:szCs w:val="24"/>
                <w:shd w:val="clear" w:color="auto" w:fill="FFFFFF"/>
              </w:rPr>
              <w:t>Kiểm tra tình hình thực tế</w:t>
            </w:r>
            <w:r w:rsidR="006566C9">
              <w:rPr>
                <w:rFonts w:ascii="Times New Roman" w:hAnsi="Times New Roman" w:cs="Times New Roman"/>
                <w:sz w:val="24"/>
                <w:szCs w:val="24"/>
                <w:shd w:val="clear" w:color="auto" w:fill="FFFFFF"/>
                <w:lang w:val="en-US"/>
              </w:rPr>
              <w:t xml:space="preserve"> </w:t>
            </w:r>
            <w:r w:rsidRPr="00230B67">
              <w:rPr>
                <w:rFonts w:ascii="Times New Roman" w:hAnsi="Times New Roman" w:cs="Times New Roman"/>
                <w:sz w:val="24"/>
                <w:szCs w:val="24"/>
                <w:shd w:val="clear" w:color="auto" w:fill="FFFFFF"/>
              </w:rPr>
              <w:t>nguồn</w:t>
            </w:r>
            <w:r w:rsidR="006566C9">
              <w:rPr>
                <w:rFonts w:ascii="Times New Roman" w:hAnsi="Times New Roman" w:cs="Times New Roman"/>
                <w:sz w:val="24"/>
                <w:szCs w:val="24"/>
                <w:shd w:val="clear" w:color="auto" w:fill="FFFFFF"/>
                <w:lang w:val="en-US"/>
              </w:rPr>
              <w:t xml:space="preserve"> </w:t>
            </w:r>
            <w:r w:rsidRPr="00230B67">
              <w:rPr>
                <w:rFonts w:ascii="Times New Roman" w:hAnsi="Times New Roman" w:cs="Times New Roman"/>
                <w:sz w:val="24"/>
                <w:szCs w:val="24"/>
                <w:shd w:val="clear" w:color="auto" w:fill="FFFFFF"/>
              </w:rPr>
              <w:t>nước</w:t>
            </w:r>
            <w:r w:rsidR="006566C9">
              <w:rPr>
                <w:rFonts w:ascii="Times New Roman" w:hAnsi="Times New Roman" w:cs="Times New Roman"/>
                <w:sz w:val="24"/>
                <w:szCs w:val="24"/>
                <w:shd w:val="clear" w:color="auto" w:fill="FFFFFF"/>
                <w:lang w:val="en-US"/>
              </w:rPr>
              <w:t xml:space="preserve"> </w:t>
            </w:r>
            <w:r w:rsidRPr="00230B67">
              <w:rPr>
                <w:rFonts w:ascii="Times New Roman" w:hAnsi="Times New Roman" w:cs="Times New Roman"/>
                <w:sz w:val="24"/>
                <w:szCs w:val="24"/>
                <w:shd w:val="clear" w:color="auto" w:fill="FFFFFF"/>
              </w:rPr>
              <w:t>sản xuất, sinh hoạt</w:t>
            </w:r>
            <w:r w:rsidR="006566C9">
              <w:rPr>
                <w:rFonts w:ascii="Times New Roman" w:hAnsi="Times New Roman" w:cs="Times New Roman"/>
                <w:sz w:val="24"/>
                <w:szCs w:val="24"/>
                <w:shd w:val="clear" w:color="auto" w:fill="FFFFFF"/>
                <w:lang w:val="en-US"/>
              </w:rPr>
              <w:t xml:space="preserve"> </w:t>
            </w:r>
            <w:r w:rsidRPr="00230B67">
              <w:rPr>
                <w:rFonts w:ascii="Times New Roman" w:hAnsi="Times New Roman" w:cs="Times New Roman"/>
                <w:sz w:val="24"/>
                <w:szCs w:val="24"/>
                <w:shd w:val="clear" w:color="auto" w:fill="FFFFFF"/>
              </w:rPr>
              <w:t>trên địa bàn</w:t>
            </w:r>
            <w:r w:rsidR="006566C9">
              <w:rPr>
                <w:rFonts w:ascii="Times New Roman" w:hAnsi="Times New Roman" w:cs="Times New Roman"/>
                <w:sz w:val="24"/>
                <w:szCs w:val="24"/>
                <w:shd w:val="clear" w:color="auto" w:fill="FFFFFF"/>
                <w:lang w:val="en-US"/>
              </w:rPr>
              <w:t xml:space="preserve"> </w:t>
            </w:r>
            <w:r w:rsidRPr="00230B67">
              <w:rPr>
                <w:rFonts w:ascii="Times New Roman" w:hAnsi="Times New Roman" w:cs="Times New Roman"/>
                <w:sz w:val="24"/>
                <w:szCs w:val="24"/>
                <w:shd w:val="clear" w:color="auto" w:fill="FFFFFF"/>
              </w:rPr>
              <w:t>tỉnh; kiểm tra</w:t>
            </w:r>
            <w:r w:rsidR="006566C9">
              <w:rPr>
                <w:rFonts w:ascii="Times New Roman" w:hAnsi="Times New Roman" w:cs="Times New Roman"/>
                <w:sz w:val="24"/>
                <w:szCs w:val="24"/>
                <w:shd w:val="clear" w:color="auto" w:fill="FFFFFF"/>
                <w:lang w:val="en-US"/>
              </w:rPr>
              <w:t xml:space="preserve"> </w:t>
            </w:r>
            <w:r w:rsidRPr="00230B67">
              <w:rPr>
                <w:rFonts w:ascii="Times New Roman" w:hAnsi="Times New Roman" w:cs="Times New Roman"/>
                <w:sz w:val="24"/>
                <w:szCs w:val="24"/>
                <w:shd w:val="clear" w:color="auto" w:fill="FFFFFF"/>
              </w:rPr>
              <w:t>nghiệm thu diện tích tưới vụ Đông Xuân năm 2023-2024</w:t>
            </w:r>
            <w:r>
              <w:rPr>
                <w:rFonts w:ascii="Times New Roman" w:hAnsi="Times New Roman" w:cs="Times New Roman"/>
                <w:sz w:val="24"/>
                <w:szCs w:val="24"/>
                <w:shd w:val="clear" w:color="auto" w:fill="FFFFFF"/>
                <w:lang w:val="en-US"/>
              </w:rPr>
              <w:t xml:space="preserve"> (169/KH</w:t>
            </w:r>
            <w:r w:rsidR="006566C9">
              <w:rPr>
                <w:rFonts w:ascii="Times New Roman" w:hAnsi="Times New Roman" w:cs="Times New Roman"/>
                <w:sz w:val="24"/>
                <w:szCs w:val="24"/>
                <w:shd w:val="clear" w:color="auto" w:fill="FFFFFF"/>
                <w:lang w:val="en-US"/>
              </w:rPr>
              <w:t xml:space="preserve"> tập trung tại phòng NN)</w:t>
            </w:r>
            <w:r w:rsidR="009508AA">
              <w:rPr>
                <w:rFonts w:ascii="Times New Roman" w:hAnsi="Times New Roman" w:cs="Times New Roman"/>
                <w:sz w:val="24"/>
                <w:szCs w:val="24"/>
                <w:shd w:val="clear" w:color="auto" w:fill="FFFFFF"/>
                <w:lang w:val="en-US"/>
              </w:rPr>
              <w:t>.</w:t>
            </w:r>
          </w:p>
        </w:tc>
      </w:tr>
      <w:tr w:rsidR="00A620D4" w:rsidRPr="002B283C" w14:paraId="720496D9" w14:textId="77777777" w:rsidTr="00681694">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A620D4" w:rsidRPr="002B283C" w:rsidRDefault="00A620D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01C44A5A" w14:textId="6892BA90" w:rsidR="00A620D4" w:rsidRDefault="00681694" w:rsidP="00BE5C5F">
            <w:pPr>
              <w:rPr>
                <w:rFonts w:ascii="Times New Roman" w:hAnsi="Times New Roman" w:cs="Times New Roman"/>
                <w:sz w:val="24"/>
                <w:szCs w:val="24"/>
                <w:lang w:val="en-US"/>
              </w:rPr>
            </w:pPr>
            <w:r w:rsidRPr="00965739">
              <w:rPr>
                <w:rFonts w:ascii="Times New Roman" w:hAnsi="Times New Roman" w:cs="Times New Roman"/>
                <w:sz w:val="24"/>
                <w:szCs w:val="24"/>
                <w:lang w:val="en-US"/>
              </w:rPr>
              <w:t xml:space="preserve">Chiều: </w:t>
            </w:r>
            <w:r w:rsidR="008154AF">
              <w:rPr>
                <w:rFonts w:ascii="Times New Roman" w:hAnsi="Times New Roman" w:cs="Times New Roman"/>
                <w:sz w:val="24"/>
                <w:szCs w:val="24"/>
                <w:lang w:val="en-US"/>
              </w:rPr>
              <w:t xml:space="preserve">- </w:t>
            </w:r>
            <w:r w:rsidR="00BE5C5F">
              <w:rPr>
                <w:rFonts w:ascii="Times New Roman" w:hAnsi="Times New Roman" w:cs="Times New Roman"/>
                <w:sz w:val="24"/>
                <w:szCs w:val="24"/>
                <w:lang w:val="en-US"/>
              </w:rPr>
              <w:t>14h00</w:t>
            </w:r>
            <w:r w:rsidR="00B01A7A" w:rsidRPr="00965739">
              <w:rPr>
                <w:rFonts w:ascii="Times New Roman" w:hAnsi="Times New Roman" w:cs="Times New Roman"/>
                <w:sz w:val="24"/>
                <w:szCs w:val="24"/>
                <w:lang w:val="en-US"/>
              </w:rPr>
              <w:t xml:space="preserve"> </w:t>
            </w:r>
            <w:r w:rsidR="00BE5C5F">
              <w:rPr>
                <w:rFonts w:ascii="Times New Roman" w:hAnsi="Times New Roman" w:cs="Times New Roman"/>
                <w:sz w:val="24"/>
                <w:szCs w:val="24"/>
                <w:lang w:val="en-US"/>
              </w:rPr>
              <w:t>L</w:t>
            </w:r>
            <w:r w:rsidR="00B01A7A" w:rsidRPr="00965739">
              <w:rPr>
                <w:rFonts w:ascii="Times New Roman" w:hAnsi="Times New Roman" w:cs="Times New Roman"/>
                <w:sz w:val="24"/>
                <w:szCs w:val="24"/>
                <w:lang w:val="en-US"/>
              </w:rPr>
              <w:t>àm việc với Viettel tỉnh</w:t>
            </w:r>
            <w:r w:rsidR="00E05168" w:rsidRPr="00965739">
              <w:rPr>
                <w:rFonts w:ascii="Times New Roman" w:hAnsi="Times New Roman" w:cs="Times New Roman"/>
                <w:sz w:val="24"/>
                <w:szCs w:val="24"/>
                <w:lang w:val="en-US"/>
              </w:rPr>
              <w:t xml:space="preserve"> </w:t>
            </w:r>
            <w:r w:rsidR="00BE5C5F">
              <w:rPr>
                <w:rFonts w:ascii="Times New Roman" w:hAnsi="Times New Roman" w:cs="Times New Roman"/>
                <w:sz w:val="24"/>
                <w:szCs w:val="24"/>
                <w:lang w:val="en-US"/>
              </w:rPr>
              <w:t>Lạng Sơn (</w:t>
            </w:r>
            <w:r w:rsidR="009508AA">
              <w:rPr>
                <w:rFonts w:ascii="Times New Roman" w:hAnsi="Times New Roman" w:cs="Times New Roman"/>
                <w:sz w:val="24"/>
                <w:szCs w:val="24"/>
                <w:lang w:val="en-US"/>
              </w:rPr>
              <w:t>472/T</w:t>
            </w:r>
            <w:r w:rsidR="008154AF">
              <w:rPr>
                <w:rFonts w:ascii="Times New Roman" w:hAnsi="Times New Roman" w:cs="Times New Roman"/>
                <w:sz w:val="24"/>
                <w:szCs w:val="24"/>
                <w:lang w:val="en-US"/>
              </w:rPr>
              <w:t>3</w:t>
            </w:r>
            <w:r w:rsidR="009508AA">
              <w:rPr>
                <w:rFonts w:ascii="Times New Roman" w:hAnsi="Times New Roman" w:cs="Times New Roman"/>
                <w:sz w:val="24"/>
                <w:szCs w:val="24"/>
                <w:lang w:val="en-US"/>
              </w:rPr>
              <w:t xml:space="preserve"> UB)</w:t>
            </w:r>
          </w:p>
          <w:p w14:paraId="5147C340" w14:textId="66FF6957" w:rsidR="008154AF" w:rsidRPr="00965739" w:rsidRDefault="008154AF" w:rsidP="00BE5C5F">
            <w:pPr>
              <w:rPr>
                <w:rFonts w:ascii="Times New Roman" w:hAnsi="Times New Roman" w:cs="Times New Roman"/>
                <w:sz w:val="24"/>
                <w:szCs w:val="24"/>
                <w:lang w:val="en-US"/>
              </w:rPr>
            </w:pPr>
            <w:r w:rsidRPr="00CB5FD7">
              <w:rPr>
                <w:rFonts w:ascii="Times New Roman" w:hAnsi="Times New Roman" w:cs="Times New Roman"/>
                <w:color w:val="FF0000"/>
                <w:sz w:val="24"/>
                <w:szCs w:val="24"/>
                <w:lang w:val="en-US"/>
              </w:rPr>
              <w:t>- 15h30 sinh hoạt Chi bộ tháng 5 (T2/UB)</w:t>
            </w:r>
          </w:p>
        </w:tc>
        <w:tc>
          <w:tcPr>
            <w:tcW w:w="3038" w:type="dxa"/>
            <w:tcBorders>
              <w:top w:val="nil"/>
              <w:left w:val="nil"/>
              <w:bottom w:val="single" w:sz="8" w:space="0" w:color="auto"/>
              <w:right w:val="single" w:sz="8" w:space="0" w:color="auto"/>
            </w:tcBorders>
          </w:tcPr>
          <w:p w14:paraId="491A41DF" w14:textId="777278BF" w:rsidR="008154AF" w:rsidRPr="00965739" w:rsidRDefault="00B90AEE" w:rsidP="00CB5FD7">
            <w:pPr>
              <w:rPr>
                <w:rFonts w:asciiTheme="majorHAnsi" w:hAnsiTheme="majorHAnsi" w:cstheme="majorHAnsi"/>
                <w:sz w:val="24"/>
                <w:szCs w:val="24"/>
              </w:rPr>
            </w:pPr>
            <w:r w:rsidRPr="00965739">
              <w:rPr>
                <w:rFonts w:ascii="Times New Roman" w:hAnsi="Times New Roman" w:cs="Times New Roman"/>
                <w:sz w:val="24"/>
                <w:szCs w:val="24"/>
                <w:lang w:val="en-US"/>
              </w:rPr>
              <w:t xml:space="preserve">Chiều: </w:t>
            </w:r>
            <w:r w:rsidR="008154AF">
              <w:rPr>
                <w:rFonts w:ascii="Times New Roman" w:hAnsi="Times New Roman" w:cs="Times New Roman"/>
                <w:sz w:val="24"/>
                <w:szCs w:val="24"/>
                <w:lang w:val="en-US"/>
              </w:rPr>
              <w:t>15h30 sinh hoạt Chi bộ tháng 5 (T2/UB)</w:t>
            </w:r>
          </w:p>
        </w:tc>
        <w:tc>
          <w:tcPr>
            <w:tcW w:w="2977" w:type="dxa"/>
            <w:tcBorders>
              <w:top w:val="nil"/>
              <w:left w:val="nil"/>
              <w:bottom w:val="single" w:sz="8" w:space="0" w:color="auto"/>
              <w:right w:val="single" w:sz="8" w:space="0" w:color="auto"/>
            </w:tcBorders>
          </w:tcPr>
          <w:p w14:paraId="751E7F59" w14:textId="37984B6F" w:rsidR="00627EE4" w:rsidRDefault="009508AA" w:rsidP="008154AF">
            <w:pPr>
              <w:rPr>
                <w:rFonts w:ascii="Times New Roman" w:hAnsi="Times New Roman" w:cs="Times New Roman"/>
                <w:sz w:val="24"/>
                <w:szCs w:val="24"/>
                <w:lang w:val="en-US"/>
              </w:rPr>
            </w:pPr>
            <w:r w:rsidRPr="00965739">
              <w:rPr>
                <w:rFonts w:ascii="Times New Roman" w:hAnsi="Times New Roman" w:cs="Times New Roman"/>
                <w:sz w:val="24"/>
                <w:szCs w:val="24"/>
                <w:lang w:val="en-US"/>
              </w:rPr>
              <w:t xml:space="preserve">Chiều: </w:t>
            </w:r>
            <w:r w:rsidR="008154AF">
              <w:rPr>
                <w:rFonts w:ascii="Times New Roman" w:hAnsi="Times New Roman" w:cs="Times New Roman"/>
                <w:sz w:val="24"/>
                <w:szCs w:val="24"/>
                <w:lang w:val="en-US"/>
              </w:rPr>
              <w:t xml:space="preserve">- </w:t>
            </w:r>
            <w:r>
              <w:rPr>
                <w:rFonts w:ascii="Times New Roman" w:hAnsi="Times New Roman" w:cs="Times New Roman"/>
                <w:sz w:val="24"/>
                <w:szCs w:val="24"/>
                <w:lang w:val="en-US"/>
              </w:rPr>
              <w:t>14h00</w:t>
            </w:r>
            <w:r w:rsidRPr="00965739">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965739">
              <w:rPr>
                <w:rFonts w:ascii="Times New Roman" w:hAnsi="Times New Roman" w:cs="Times New Roman"/>
                <w:sz w:val="24"/>
                <w:szCs w:val="24"/>
                <w:lang w:val="en-US"/>
              </w:rPr>
              <w:t xml:space="preserve">àm việc với Viettel tỉnh </w:t>
            </w:r>
            <w:r>
              <w:rPr>
                <w:rFonts w:ascii="Times New Roman" w:hAnsi="Times New Roman" w:cs="Times New Roman"/>
                <w:sz w:val="24"/>
                <w:szCs w:val="24"/>
                <w:lang w:val="en-US"/>
              </w:rPr>
              <w:t>Lạng Sơn (472/T</w:t>
            </w:r>
            <w:r w:rsidR="008154AF">
              <w:rPr>
                <w:rFonts w:ascii="Times New Roman" w:hAnsi="Times New Roman" w:cs="Times New Roman"/>
                <w:sz w:val="24"/>
                <w:szCs w:val="24"/>
                <w:lang w:val="en-US"/>
              </w:rPr>
              <w:t>3</w:t>
            </w:r>
            <w:r>
              <w:rPr>
                <w:rFonts w:ascii="Times New Roman" w:hAnsi="Times New Roman" w:cs="Times New Roman"/>
                <w:sz w:val="24"/>
                <w:szCs w:val="24"/>
                <w:lang w:val="en-US"/>
              </w:rPr>
              <w:t xml:space="preserve"> UB)</w:t>
            </w:r>
          </w:p>
          <w:p w14:paraId="0F5DD6C4" w14:textId="2E08818E" w:rsidR="008154AF" w:rsidRPr="00965739" w:rsidRDefault="008154AF" w:rsidP="008154AF">
            <w:pPr>
              <w:rPr>
                <w:rFonts w:asciiTheme="majorHAnsi" w:hAnsiTheme="majorHAnsi" w:cstheme="majorHAnsi"/>
                <w:sz w:val="24"/>
                <w:szCs w:val="24"/>
                <w:lang w:val="en-US"/>
              </w:rPr>
            </w:pPr>
            <w:r w:rsidRPr="00CB5FD7">
              <w:rPr>
                <w:rFonts w:ascii="Times New Roman" w:hAnsi="Times New Roman" w:cs="Times New Roman"/>
                <w:color w:val="FF0000"/>
                <w:sz w:val="24"/>
                <w:szCs w:val="24"/>
                <w:lang w:val="en-US"/>
              </w:rPr>
              <w:t>- 15h30 sinh hoạt Chi bộ tháng 5 (T2/UB)</w:t>
            </w:r>
          </w:p>
        </w:tc>
        <w:tc>
          <w:tcPr>
            <w:tcW w:w="3119" w:type="dxa"/>
            <w:tcBorders>
              <w:top w:val="nil"/>
              <w:left w:val="nil"/>
              <w:bottom w:val="single" w:sz="8" w:space="0" w:color="auto"/>
              <w:right w:val="single" w:sz="8" w:space="0" w:color="auto"/>
            </w:tcBorders>
          </w:tcPr>
          <w:p w14:paraId="1E04CD03" w14:textId="00A6B27D" w:rsidR="00A620D4" w:rsidRPr="00CA1A76" w:rsidRDefault="00CD17B8" w:rsidP="00681694">
            <w:pPr>
              <w:rPr>
                <w:rFonts w:asciiTheme="majorHAnsi" w:hAnsiTheme="majorHAnsi" w:cstheme="majorHAnsi"/>
                <w:sz w:val="24"/>
                <w:szCs w:val="24"/>
              </w:rPr>
            </w:pPr>
            <w:r>
              <w:rPr>
                <w:rFonts w:asciiTheme="majorHAnsi" w:hAnsiTheme="majorHAnsi" w:cstheme="majorHAnsi"/>
                <w:sz w:val="24"/>
                <w:szCs w:val="24"/>
                <w:lang w:val="en-US"/>
              </w:rPr>
              <w:t>Chiều</w:t>
            </w:r>
            <w:r w:rsidRPr="00CA1A76">
              <w:rPr>
                <w:rFonts w:asciiTheme="majorHAnsi" w:hAnsiTheme="majorHAnsi" w:cstheme="majorHAnsi"/>
                <w:sz w:val="24"/>
                <w:szCs w:val="24"/>
              </w:rPr>
              <w:t xml:space="preserve">: </w:t>
            </w:r>
            <w:bookmarkStart w:id="0" w:name="_GoBack"/>
            <w:bookmarkEnd w:id="0"/>
            <w:r w:rsidR="008154AF">
              <w:rPr>
                <w:rFonts w:ascii="Times New Roman" w:hAnsi="Times New Roman" w:cs="Times New Roman"/>
                <w:sz w:val="24"/>
                <w:szCs w:val="24"/>
                <w:lang w:val="en-US"/>
              </w:rPr>
              <w:t>15h30 sinh hoạt Chi bộ tháng 5 (T2/UB)</w:t>
            </w:r>
          </w:p>
        </w:tc>
        <w:tc>
          <w:tcPr>
            <w:tcW w:w="1755" w:type="dxa"/>
            <w:vMerge/>
            <w:tcBorders>
              <w:top w:val="nil"/>
              <w:left w:val="nil"/>
              <w:bottom w:val="single" w:sz="8" w:space="0" w:color="auto"/>
              <w:right w:val="single" w:sz="8" w:space="0" w:color="auto"/>
            </w:tcBorders>
            <w:vAlign w:val="center"/>
          </w:tcPr>
          <w:p w14:paraId="39399B38" w14:textId="77777777" w:rsidR="00A620D4" w:rsidRPr="00D06EC5" w:rsidRDefault="00A620D4" w:rsidP="00D06EC5">
            <w:pPr>
              <w:rPr>
                <w:rFonts w:asciiTheme="majorHAnsi" w:hAnsiTheme="majorHAnsi" w:cstheme="majorHAnsi"/>
                <w:color w:val="FF0000"/>
                <w:sz w:val="20"/>
                <w:szCs w:val="20"/>
              </w:rPr>
            </w:pPr>
          </w:p>
        </w:tc>
      </w:tr>
      <w:tr w:rsidR="00A620D4" w:rsidRPr="002B283C" w14:paraId="0242C310" w14:textId="77777777" w:rsidTr="00F73613">
        <w:trPr>
          <w:trHeight w:val="770"/>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25B463E9" w:rsidR="00A620D4" w:rsidRPr="002B283C" w:rsidRDefault="00A620D4"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47C18BEA" w:rsidR="00A620D4" w:rsidRPr="008F70C3" w:rsidRDefault="007B78C0" w:rsidP="00D324E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t>16</w:t>
            </w:r>
            <w:r w:rsidR="00A620D4" w:rsidRPr="002B283C">
              <w:rPr>
                <w:rFonts w:asciiTheme="majorHAnsi" w:hAnsiTheme="majorHAnsi" w:cstheme="majorHAnsi"/>
                <w:b/>
                <w:sz w:val="24"/>
                <w:szCs w:val="24"/>
              </w:rPr>
              <w:t>/</w:t>
            </w:r>
            <w:r>
              <w:rPr>
                <w:rFonts w:asciiTheme="majorHAnsi" w:hAnsiTheme="majorHAnsi" w:cstheme="majorHAnsi"/>
                <w:b/>
                <w:sz w:val="24"/>
                <w:szCs w:val="24"/>
                <w:lang w:val="en-US"/>
              </w:rPr>
              <w:t>5</w:t>
            </w:r>
            <w:r w:rsidR="00A620D4" w:rsidRPr="002B283C">
              <w:rPr>
                <w:rFonts w:asciiTheme="majorHAnsi" w:hAnsiTheme="majorHAnsi" w:cstheme="majorHAnsi"/>
                <w:b/>
                <w:sz w:val="24"/>
                <w:szCs w:val="24"/>
              </w:rPr>
              <w:t>/202</w:t>
            </w:r>
            <w:r w:rsidR="00A620D4">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4FF3FA21" w:rsidR="00A620D4" w:rsidRPr="002B4EB6" w:rsidRDefault="00A620D4" w:rsidP="00EF524A">
            <w:pPr>
              <w:jc w:val="both"/>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EF524A">
              <w:rPr>
                <w:rFonts w:asciiTheme="majorHAnsi" w:hAnsiTheme="majorHAnsi" w:cstheme="majorHAnsi"/>
                <w:sz w:val="24"/>
                <w:szCs w:val="24"/>
                <w:lang w:val="en-US"/>
              </w:rPr>
              <w:t>7h30 Họp UBND tỉnh thường kỳ tháng 5 (185/T4 UB Tỉnh)</w:t>
            </w:r>
          </w:p>
        </w:tc>
        <w:tc>
          <w:tcPr>
            <w:tcW w:w="3038" w:type="dxa"/>
            <w:tcBorders>
              <w:top w:val="nil"/>
              <w:left w:val="nil"/>
              <w:bottom w:val="single" w:sz="8" w:space="0" w:color="auto"/>
              <w:right w:val="single" w:sz="8" w:space="0" w:color="auto"/>
            </w:tcBorders>
          </w:tcPr>
          <w:p w14:paraId="758C6B8F" w14:textId="65D26BEA" w:rsidR="00A620D4" w:rsidRPr="009A48EB" w:rsidRDefault="00A620D4" w:rsidP="00C4747D">
            <w:pPr>
              <w:jc w:val="both"/>
              <w:rPr>
                <w:rFonts w:asciiTheme="majorHAnsi" w:hAnsiTheme="majorHAnsi" w:cstheme="majorHAnsi"/>
                <w:sz w:val="24"/>
                <w:szCs w:val="24"/>
                <w:lang w:val="en-US"/>
              </w:rPr>
            </w:pPr>
            <w:r w:rsidRPr="00CA1A76">
              <w:rPr>
                <w:rFonts w:asciiTheme="majorHAnsi" w:hAnsiTheme="majorHAnsi" w:cstheme="majorHAnsi"/>
                <w:sz w:val="24"/>
                <w:szCs w:val="24"/>
              </w:rPr>
              <w:t xml:space="preserve">Sáng: </w:t>
            </w:r>
            <w:r w:rsidR="00C4747D">
              <w:rPr>
                <w:rFonts w:asciiTheme="majorHAnsi" w:hAnsiTheme="majorHAnsi" w:cstheme="majorHAnsi"/>
                <w:sz w:val="24"/>
                <w:szCs w:val="24"/>
                <w:lang w:val="en-US"/>
              </w:rPr>
              <w:t>8h00 H</w:t>
            </w:r>
            <w:r w:rsidR="00965739">
              <w:rPr>
                <w:rFonts w:asciiTheme="majorHAnsi" w:hAnsiTheme="majorHAnsi" w:cstheme="majorHAnsi"/>
                <w:sz w:val="24"/>
                <w:szCs w:val="24"/>
                <w:lang w:val="en-US"/>
              </w:rPr>
              <w:t>ọp xem xét kết quả giải quyết ý kiến kiến nghị cử tri</w:t>
            </w:r>
            <w:r w:rsidR="00C4747D">
              <w:rPr>
                <w:rFonts w:asciiTheme="majorHAnsi" w:hAnsiTheme="majorHAnsi" w:cstheme="majorHAnsi"/>
                <w:sz w:val="24"/>
                <w:szCs w:val="24"/>
                <w:lang w:val="en-US"/>
              </w:rPr>
              <w:t>; xem xét báo cáo tiến độ GPMB trụ sở Công an xã.</w:t>
            </w:r>
            <w:r w:rsidR="00D21489">
              <w:rPr>
                <w:rFonts w:asciiTheme="majorHAnsi" w:hAnsiTheme="majorHAnsi" w:cstheme="majorHAnsi"/>
                <w:sz w:val="24"/>
                <w:szCs w:val="24"/>
                <w:lang w:val="en-US"/>
              </w:rPr>
              <w:t xml:space="preserve"> (T2 UB)</w:t>
            </w:r>
          </w:p>
        </w:tc>
        <w:tc>
          <w:tcPr>
            <w:tcW w:w="2977" w:type="dxa"/>
            <w:tcBorders>
              <w:top w:val="nil"/>
              <w:left w:val="nil"/>
              <w:bottom w:val="single" w:sz="8" w:space="0" w:color="auto"/>
              <w:right w:val="single" w:sz="8" w:space="0" w:color="auto"/>
            </w:tcBorders>
          </w:tcPr>
          <w:p w14:paraId="270734A7" w14:textId="4C2A51B3" w:rsidR="00A620D4" w:rsidRPr="00A620D4" w:rsidRDefault="001B0896" w:rsidP="0012410D">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Sáng:</w:t>
            </w:r>
            <w:r w:rsidR="00971E34">
              <w:rPr>
                <w:rFonts w:asciiTheme="majorHAnsi" w:hAnsiTheme="majorHAnsi" w:cstheme="majorHAnsi"/>
                <w:sz w:val="24"/>
                <w:szCs w:val="24"/>
                <w:lang w:val="en-US"/>
              </w:rPr>
              <w:t xml:space="preserve"> </w:t>
            </w:r>
            <w:r w:rsidR="008154AF" w:rsidRPr="008154AF">
              <w:rPr>
                <w:rFonts w:ascii="Times New Roman" w:hAnsi="Times New Roman" w:cs="Times New Roman"/>
                <w:bCs/>
                <w:sz w:val="24"/>
                <w:szCs w:val="24"/>
                <w:lang w:val="en-US"/>
              </w:rPr>
              <w:t>8h00 Hội nghị thống nhất triển khai Dự án: Khắc phục hậu quả Bom mìn do chiến tranh giai đoạn 2023-2025 (Bộ CHQS tỉnh)</w:t>
            </w:r>
          </w:p>
        </w:tc>
        <w:tc>
          <w:tcPr>
            <w:tcW w:w="3119" w:type="dxa"/>
            <w:tcBorders>
              <w:top w:val="nil"/>
              <w:left w:val="nil"/>
              <w:bottom w:val="single" w:sz="8" w:space="0" w:color="auto"/>
              <w:right w:val="single" w:sz="8" w:space="0" w:color="auto"/>
            </w:tcBorders>
          </w:tcPr>
          <w:p w14:paraId="4A444D42" w14:textId="013DF6F6" w:rsidR="001648C2" w:rsidRPr="001648C2" w:rsidRDefault="00A620D4" w:rsidP="004F4DB8">
            <w:pPr>
              <w:jc w:val="both"/>
              <w:rPr>
                <w:rFonts w:asciiTheme="majorHAnsi" w:hAnsiTheme="majorHAnsi" w:cstheme="majorHAnsi"/>
                <w:sz w:val="24"/>
                <w:szCs w:val="24"/>
                <w:lang w:val="en-US"/>
              </w:rPr>
            </w:pPr>
            <w:r w:rsidRPr="00F33BB2">
              <w:rPr>
                <w:rFonts w:asciiTheme="majorHAnsi" w:hAnsiTheme="majorHAnsi" w:cstheme="majorHAnsi"/>
                <w:sz w:val="24"/>
                <w:szCs w:val="24"/>
              </w:rPr>
              <w:t>Sáng</w:t>
            </w:r>
            <w:r w:rsidR="00971E34" w:rsidRPr="00F33BB2">
              <w:rPr>
                <w:rFonts w:asciiTheme="majorHAnsi" w:hAnsiTheme="majorHAnsi" w:cstheme="majorHAnsi"/>
                <w:sz w:val="24"/>
                <w:szCs w:val="24"/>
                <w:lang w:val="en-US"/>
              </w:rPr>
              <w:t xml:space="preserve">: </w:t>
            </w:r>
            <w:r w:rsidR="001648C2" w:rsidRPr="00F33BB2">
              <w:rPr>
                <w:rFonts w:asciiTheme="majorHAnsi" w:hAnsiTheme="majorHAnsi" w:cstheme="majorHAnsi"/>
                <w:sz w:val="24"/>
                <w:szCs w:val="24"/>
                <w:lang w:val="en-US"/>
              </w:rPr>
              <w:t>dự kiến họp Đoàn thông qua báo cáo kiểm tra tập thể Đảng ủy và cá nhân các đ/c ủy viên BTV Đảng ủy xã Cao Minh</w:t>
            </w:r>
            <w:r w:rsidR="009508AA">
              <w:rPr>
                <w:rFonts w:asciiTheme="majorHAnsi" w:hAnsiTheme="majorHAnsi" w:cstheme="majorHAnsi"/>
                <w:sz w:val="24"/>
                <w:szCs w:val="24"/>
                <w:lang w:val="en-US"/>
              </w:rPr>
              <w:t>.</w:t>
            </w:r>
          </w:p>
        </w:tc>
        <w:tc>
          <w:tcPr>
            <w:tcW w:w="1755" w:type="dxa"/>
            <w:vMerge w:val="restart"/>
            <w:tcBorders>
              <w:top w:val="nil"/>
              <w:left w:val="nil"/>
              <w:bottom w:val="single" w:sz="8" w:space="0" w:color="auto"/>
              <w:right w:val="single" w:sz="8" w:space="0" w:color="auto"/>
            </w:tcBorders>
          </w:tcPr>
          <w:p w14:paraId="55ADA93F" w14:textId="6A86CE5D" w:rsidR="00A620D4" w:rsidRPr="00C4747D" w:rsidRDefault="00A620D4" w:rsidP="004B5F06">
            <w:pPr>
              <w:jc w:val="both"/>
              <w:rPr>
                <w:rFonts w:ascii="Times New Roman" w:hAnsi="Times New Roman" w:cs="Times New Roman"/>
                <w:bCs/>
                <w:color w:val="FF0000"/>
                <w:sz w:val="24"/>
                <w:szCs w:val="24"/>
                <w:lang w:val="en-US"/>
              </w:rPr>
            </w:pPr>
          </w:p>
        </w:tc>
      </w:tr>
      <w:tr w:rsidR="00A620D4"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A620D4" w:rsidRPr="002B283C" w:rsidRDefault="00A620D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4F13ACF" w14:textId="77777777" w:rsidR="00453229" w:rsidRPr="00453229" w:rsidRDefault="00453229" w:rsidP="00453229">
            <w:pPr>
              <w:spacing w:after="0" w:line="240" w:lineRule="auto"/>
              <w:jc w:val="both"/>
              <w:rPr>
                <w:rFonts w:ascii="Times New Roman" w:hAnsi="Times New Roman" w:cs="Times New Roman"/>
                <w:sz w:val="24"/>
                <w:szCs w:val="24"/>
                <w:lang w:val="en-US"/>
              </w:rPr>
            </w:pPr>
            <w:r w:rsidRPr="00453229">
              <w:rPr>
                <w:rFonts w:asciiTheme="majorHAnsi" w:hAnsiTheme="majorHAnsi" w:cstheme="majorHAnsi"/>
                <w:sz w:val="24"/>
                <w:szCs w:val="24"/>
              </w:rPr>
              <w:t>Chiều:</w:t>
            </w:r>
            <w:r w:rsidRPr="00453229">
              <w:rPr>
                <w:rFonts w:asciiTheme="majorHAnsi" w:hAnsiTheme="majorHAnsi" w:cstheme="majorHAnsi"/>
                <w:sz w:val="24"/>
                <w:szCs w:val="24"/>
                <w:lang w:val="en-US"/>
              </w:rPr>
              <w:t xml:space="preserve"> 14h00 Dự kiến </w:t>
            </w:r>
            <w:r w:rsidRPr="00453229">
              <w:rPr>
                <w:rFonts w:asciiTheme="majorHAnsi" w:hAnsiTheme="majorHAnsi" w:cstheme="majorHAnsi"/>
                <w:sz w:val="24"/>
                <w:szCs w:val="24"/>
              </w:rPr>
              <w:t xml:space="preserve"> </w:t>
            </w:r>
            <w:r w:rsidRPr="00453229">
              <w:rPr>
                <w:rFonts w:ascii="Times New Roman" w:hAnsi="Times New Roman" w:cs="Times New Roman"/>
                <w:sz w:val="24"/>
                <w:szCs w:val="24"/>
              </w:rPr>
              <w:t>Họp thông qua nội dung Chương trình phát triển đô thị thị trấn Thất Khê huyện Tràng Định tỉnh Lạng Sơn đến năm 2035</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(phòng KTHT đề xuất/T3 UB)</w:t>
            </w:r>
          </w:p>
          <w:p w14:paraId="38A98FB5" w14:textId="41E1F7EE" w:rsidR="00C57D4B" w:rsidRPr="00C57D4B" w:rsidRDefault="00C57D4B" w:rsidP="001B0896">
            <w:pPr>
              <w:jc w:val="both"/>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191A45FF" w14:textId="2785EBDA" w:rsidR="00453229" w:rsidRPr="00453229" w:rsidRDefault="00A620D4" w:rsidP="00453229">
            <w:pPr>
              <w:spacing w:after="0" w:line="240" w:lineRule="auto"/>
              <w:jc w:val="both"/>
              <w:rPr>
                <w:rFonts w:ascii="Times New Roman" w:hAnsi="Times New Roman" w:cs="Times New Roman"/>
                <w:sz w:val="24"/>
                <w:szCs w:val="24"/>
                <w:lang w:val="en-US"/>
              </w:rPr>
            </w:pPr>
            <w:r w:rsidRPr="00453229">
              <w:rPr>
                <w:rFonts w:asciiTheme="majorHAnsi" w:hAnsiTheme="majorHAnsi" w:cstheme="majorHAnsi"/>
                <w:sz w:val="24"/>
                <w:szCs w:val="24"/>
              </w:rPr>
              <w:lastRenderedPageBreak/>
              <w:t>Chiều:</w:t>
            </w:r>
            <w:r w:rsidR="00453229" w:rsidRPr="00453229">
              <w:rPr>
                <w:rFonts w:asciiTheme="majorHAnsi" w:hAnsiTheme="majorHAnsi" w:cstheme="majorHAnsi"/>
                <w:sz w:val="24"/>
                <w:szCs w:val="24"/>
                <w:lang w:val="en-US"/>
              </w:rPr>
              <w:t xml:space="preserve"> 14h00 Dự kiến </w:t>
            </w:r>
            <w:r w:rsidRPr="00453229">
              <w:rPr>
                <w:rFonts w:asciiTheme="majorHAnsi" w:hAnsiTheme="majorHAnsi" w:cstheme="majorHAnsi"/>
                <w:sz w:val="24"/>
                <w:szCs w:val="24"/>
              </w:rPr>
              <w:t xml:space="preserve"> </w:t>
            </w:r>
            <w:r w:rsidR="00453229" w:rsidRPr="00453229">
              <w:rPr>
                <w:rFonts w:ascii="Times New Roman" w:hAnsi="Times New Roman" w:cs="Times New Roman"/>
                <w:sz w:val="24"/>
                <w:szCs w:val="24"/>
              </w:rPr>
              <w:t>Họp thông qua nội dung Chương trình phát triển đô thị thị trấn Thất Khê huyện Tràng Định tỉnh Lạng Sơn đến năm 2035</w:t>
            </w:r>
            <w:r w:rsidR="00453229">
              <w:rPr>
                <w:rFonts w:ascii="Times New Roman" w:hAnsi="Times New Roman" w:cs="Times New Roman"/>
                <w:sz w:val="24"/>
                <w:szCs w:val="24"/>
                <w:lang w:val="en-US"/>
              </w:rPr>
              <w:t xml:space="preserve"> </w:t>
            </w:r>
            <w:r w:rsidR="00453229">
              <w:rPr>
                <w:rFonts w:ascii="Times New Roman" w:hAnsi="Times New Roman" w:cs="Times New Roman"/>
                <w:sz w:val="24"/>
                <w:szCs w:val="24"/>
                <w:lang w:val="en-US"/>
              </w:rPr>
              <w:lastRenderedPageBreak/>
              <w:t>(phòng KTHT đề xuất/T3 UB)</w:t>
            </w:r>
          </w:p>
          <w:p w14:paraId="5BFAE58C" w14:textId="1FFC1351" w:rsidR="00A620D4" w:rsidRPr="00C438E3" w:rsidRDefault="00A620D4" w:rsidP="00813F64">
            <w:pPr>
              <w:jc w:val="both"/>
              <w:rPr>
                <w:rFonts w:asciiTheme="majorHAnsi" w:hAnsiTheme="majorHAnsi" w:cstheme="majorHAnsi"/>
                <w:sz w:val="24"/>
                <w:szCs w:val="24"/>
                <w:lang w:val="en-US"/>
              </w:rPr>
            </w:pPr>
          </w:p>
        </w:tc>
        <w:tc>
          <w:tcPr>
            <w:tcW w:w="2977" w:type="dxa"/>
            <w:tcBorders>
              <w:top w:val="nil"/>
              <w:left w:val="nil"/>
              <w:bottom w:val="single" w:sz="8" w:space="0" w:color="auto"/>
              <w:right w:val="single" w:sz="8" w:space="0" w:color="auto"/>
            </w:tcBorders>
          </w:tcPr>
          <w:p w14:paraId="45ED47E4" w14:textId="77777777" w:rsidR="00453229" w:rsidRPr="00453229" w:rsidRDefault="00453229" w:rsidP="00453229">
            <w:pPr>
              <w:spacing w:after="0" w:line="240" w:lineRule="auto"/>
              <w:jc w:val="both"/>
              <w:rPr>
                <w:rFonts w:ascii="Times New Roman" w:hAnsi="Times New Roman" w:cs="Times New Roman"/>
                <w:sz w:val="24"/>
                <w:szCs w:val="24"/>
                <w:lang w:val="en-US"/>
              </w:rPr>
            </w:pPr>
            <w:r w:rsidRPr="00453229">
              <w:rPr>
                <w:rFonts w:asciiTheme="majorHAnsi" w:hAnsiTheme="majorHAnsi" w:cstheme="majorHAnsi"/>
                <w:sz w:val="24"/>
                <w:szCs w:val="24"/>
              </w:rPr>
              <w:lastRenderedPageBreak/>
              <w:t>Chiều:</w:t>
            </w:r>
            <w:r w:rsidRPr="00453229">
              <w:rPr>
                <w:rFonts w:asciiTheme="majorHAnsi" w:hAnsiTheme="majorHAnsi" w:cstheme="majorHAnsi"/>
                <w:sz w:val="24"/>
                <w:szCs w:val="24"/>
                <w:lang w:val="en-US"/>
              </w:rPr>
              <w:t xml:space="preserve"> 14h00 Dự kiến </w:t>
            </w:r>
            <w:r w:rsidRPr="00453229">
              <w:rPr>
                <w:rFonts w:asciiTheme="majorHAnsi" w:hAnsiTheme="majorHAnsi" w:cstheme="majorHAnsi"/>
                <w:sz w:val="24"/>
                <w:szCs w:val="24"/>
              </w:rPr>
              <w:t xml:space="preserve"> </w:t>
            </w:r>
            <w:r w:rsidRPr="00453229">
              <w:rPr>
                <w:rFonts w:ascii="Times New Roman" w:hAnsi="Times New Roman" w:cs="Times New Roman"/>
                <w:sz w:val="24"/>
                <w:szCs w:val="24"/>
              </w:rPr>
              <w:t xml:space="preserve">Họp thông qua nội dung Chương trình phát triển đô thị thị trấn Thất Khê huyện Tràng Định tỉnh Lạng Sơn đến </w:t>
            </w:r>
            <w:r w:rsidRPr="00453229">
              <w:rPr>
                <w:rFonts w:ascii="Times New Roman" w:hAnsi="Times New Roman" w:cs="Times New Roman"/>
                <w:sz w:val="24"/>
                <w:szCs w:val="24"/>
              </w:rPr>
              <w:lastRenderedPageBreak/>
              <w:t>năm 2035</w:t>
            </w:r>
            <w:r>
              <w:rPr>
                <w:rFonts w:ascii="Times New Roman" w:hAnsi="Times New Roman" w:cs="Times New Roman"/>
                <w:sz w:val="24"/>
                <w:szCs w:val="24"/>
                <w:lang w:val="en-US"/>
              </w:rPr>
              <w:t xml:space="preserve"> (phòng KTHT đề xuất/T3 UB)</w:t>
            </w:r>
          </w:p>
          <w:p w14:paraId="4345210C" w14:textId="0569C668" w:rsidR="00A620D4" w:rsidRPr="00CA1A76" w:rsidRDefault="00A620D4" w:rsidP="004F4DB8">
            <w:pPr>
              <w:shd w:val="clear" w:color="auto" w:fill="FFFFFF"/>
              <w:spacing w:line="239" w:lineRule="atLeast"/>
              <w:jc w:val="both"/>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042E7D6D" w14:textId="635B7C0C" w:rsidR="00453229" w:rsidRPr="00453229" w:rsidRDefault="00453229" w:rsidP="00453229">
            <w:pPr>
              <w:spacing w:after="0" w:line="240" w:lineRule="auto"/>
              <w:jc w:val="both"/>
              <w:rPr>
                <w:rFonts w:ascii="Times New Roman" w:hAnsi="Times New Roman" w:cs="Times New Roman"/>
                <w:sz w:val="24"/>
                <w:szCs w:val="24"/>
                <w:lang w:val="en-US"/>
              </w:rPr>
            </w:pPr>
            <w:r w:rsidRPr="00453229">
              <w:rPr>
                <w:rFonts w:asciiTheme="majorHAnsi" w:hAnsiTheme="majorHAnsi" w:cstheme="majorHAnsi"/>
                <w:sz w:val="24"/>
                <w:szCs w:val="24"/>
              </w:rPr>
              <w:lastRenderedPageBreak/>
              <w:t>Chiều:</w:t>
            </w:r>
            <w:r w:rsidRPr="00453229">
              <w:rPr>
                <w:rFonts w:asciiTheme="majorHAnsi" w:hAnsiTheme="majorHAnsi" w:cstheme="majorHAnsi"/>
                <w:sz w:val="24"/>
                <w:szCs w:val="24"/>
                <w:lang w:val="en-US"/>
              </w:rPr>
              <w:t xml:space="preserve"> 14h00 Dự kiến </w:t>
            </w:r>
            <w:r>
              <w:rPr>
                <w:rFonts w:asciiTheme="majorHAnsi" w:hAnsiTheme="majorHAnsi" w:cstheme="majorHAnsi"/>
                <w:sz w:val="24"/>
                <w:szCs w:val="24"/>
                <w:lang w:val="en-US"/>
              </w:rPr>
              <w:t>dự</w:t>
            </w:r>
            <w:r w:rsidRPr="00453229">
              <w:rPr>
                <w:rFonts w:asciiTheme="majorHAnsi" w:hAnsiTheme="majorHAnsi" w:cstheme="majorHAnsi"/>
                <w:sz w:val="24"/>
                <w:szCs w:val="24"/>
              </w:rPr>
              <w:t xml:space="preserve"> </w:t>
            </w:r>
            <w:r w:rsidRPr="00453229">
              <w:rPr>
                <w:rFonts w:ascii="Times New Roman" w:hAnsi="Times New Roman" w:cs="Times New Roman"/>
                <w:sz w:val="24"/>
                <w:szCs w:val="24"/>
              </w:rPr>
              <w:t xml:space="preserve">Họp thông qua nội dung Chương trình phát triển đô thị thị trấn Thất Khê huyện Tràng Định tỉnh Lạng Sơn </w:t>
            </w:r>
            <w:r w:rsidRPr="00453229">
              <w:rPr>
                <w:rFonts w:ascii="Times New Roman" w:hAnsi="Times New Roman" w:cs="Times New Roman"/>
                <w:sz w:val="24"/>
                <w:szCs w:val="24"/>
              </w:rPr>
              <w:lastRenderedPageBreak/>
              <w:t>đến năm 2035</w:t>
            </w:r>
            <w:r>
              <w:rPr>
                <w:rFonts w:ascii="Times New Roman" w:hAnsi="Times New Roman" w:cs="Times New Roman"/>
                <w:sz w:val="24"/>
                <w:szCs w:val="24"/>
                <w:lang w:val="en-US"/>
              </w:rPr>
              <w:t xml:space="preserve"> (phòng KTHT đề xuất/T3 UB)</w:t>
            </w:r>
          </w:p>
          <w:p w14:paraId="4E11A67F" w14:textId="3AEBD3F0" w:rsidR="00A620D4" w:rsidRPr="00CA1A76" w:rsidRDefault="00A620D4" w:rsidP="00813F64">
            <w:pPr>
              <w:jc w:val="both"/>
              <w:rPr>
                <w:rFonts w:asciiTheme="majorHAnsi" w:hAnsiTheme="majorHAnsi" w:cstheme="majorHAnsi"/>
                <w:sz w:val="24"/>
                <w:szCs w:val="24"/>
              </w:rPr>
            </w:pPr>
          </w:p>
        </w:tc>
        <w:tc>
          <w:tcPr>
            <w:tcW w:w="1755" w:type="dxa"/>
            <w:vMerge/>
            <w:tcBorders>
              <w:top w:val="nil"/>
              <w:left w:val="nil"/>
              <w:bottom w:val="single" w:sz="8" w:space="0" w:color="auto"/>
              <w:right w:val="single" w:sz="8" w:space="0" w:color="auto"/>
            </w:tcBorders>
            <w:vAlign w:val="center"/>
          </w:tcPr>
          <w:p w14:paraId="162D2783" w14:textId="77777777" w:rsidR="00A620D4" w:rsidRPr="00D06EC5" w:rsidRDefault="00A620D4" w:rsidP="00D06EC5">
            <w:pPr>
              <w:rPr>
                <w:rFonts w:asciiTheme="majorHAnsi" w:hAnsiTheme="majorHAnsi" w:cstheme="majorHAnsi"/>
                <w:color w:val="FF0000"/>
                <w:sz w:val="20"/>
                <w:szCs w:val="20"/>
              </w:rPr>
            </w:pPr>
          </w:p>
        </w:tc>
      </w:tr>
      <w:tr w:rsidR="00A620D4"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A620D4" w:rsidRPr="002B283C" w:rsidRDefault="00A620D4"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Sáu</w:t>
            </w:r>
          </w:p>
          <w:p w14:paraId="60E91492" w14:textId="0759A1D8" w:rsidR="00A620D4" w:rsidRPr="008F70C3" w:rsidRDefault="00D324E1" w:rsidP="001B0896">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w:t>
            </w:r>
            <w:r w:rsidR="007B78C0">
              <w:rPr>
                <w:rFonts w:asciiTheme="majorHAnsi" w:hAnsiTheme="majorHAnsi" w:cstheme="majorHAnsi"/>
                <w:b/>
                <w:sz w:val="24"/>
                <w:szCs w:val="24"/>
                <w:lang w:val="en-US"/>
              </w:rPr>
              <w:t>7</w:t>
            </w:r>
            <w:r w:rsidR="00A620D4" w:rsidRPr="002B283C">
              <w:rPr>
                <w:rFonts w:asciiTheme="majorHAnsi" w:hAnsiTheme="majorHAnsi" w:cstheme="majorHAnsi"/>
                <w:b/>
                <w:sz w:val="24"/>
                <w:szCs w:val="24"/>
              </w:rPr>
              <w:t>/</w:t>
            </w:r>
            <w:r w:rsidR="001B0896">
              <w:rPr>
                <w:rFonts w:asciiTheme="majorHAnsi" w:hAnsiTheme="majorHAnsi" w:cstheme="majorHAnsi"/>
                <w:b/>
                <w:sz w:val="24"/>
                <w:szCs w:val="24"/>
                <w:lang w:val="en-US"/>
              </w:rPr>
              <w:t>5</w:t>
            </w:r>
            <w:r w:rsidR="00A620D4" w:rsidRPr="002B283C">
              <w:rPr>
                <w:rFonts w:asciiTheme="majorHAnsi" w:hAnsiTheme="majorHAnsi" w:cstheme="majorHAnsi"/>
                <w:b/>
                <w:sz w:val="24"/>
                <w:szCs w:val="24"/>
              </w:rPr>
              <w:t>/202</w:t>
            </w:r>
            <w:r w:rsidR="00A620D4">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68C6FF1A" w14:textId="6ECE71EB" w:rsidR="00A620D4" w:rsidRPr="00AD7B8B" w:rsidRDefault="00533E59" w:rsidP="00971E34">
            <w:pPr>
              <w:jc w:val="both"/>
              <w:rPr>
                <w:rFonts w:asciiTheme="majorHAnsi" w:hAnsiTheme="majorHAnsi" w:cstheme="majorHAnsi"/>
                <w:sz w:val="24"/>
                <w:szCs w:val="24"/>
                <w:lang w:val="en-US"/>
              </w:rPr>
            </w:pPr>
            <w:r>
              <w:rPr>
                <w:rFonts w:asciiTheme="majorHAnsi" w:hAnsiTheme="majorHAnsi" w:cstheme="majorHAnsi"/>
                <w:sz w:val="24"/>
                <w:szCs w:val="24"/>
                <w:lang w:val="en-US"/>
              </w:rPr>
              <w:t xml:space="preserve">Sáng: </w:t>
            </w:r>
            <w:r w:rsidR="00971E34">
              <w:rPr>
                <w:rFonts w:asciiTheme="majorHAnsi" w:hAnsiTheme="majorHAnsi" w:cstheme="majorHAnsi"/>
                <w:sz w:val="24"/>
                <w:szCs w:val="24"/>
                <w:lang w:val="en-US"/>
              </w:rPr>
              <w:t>Họp TT Huyện ủy</w:t>
            </w:r>
          </w:p>
        </w:tc>
        <w:tc>
          <w:tcPr>
            <w:tcW w:w="3038" w:type="dxa"/>
            <w:tcBorders>
              <w:top w:val="nil"/>
              <w:left w:val="nil"/>
              <w:bottom w:val="single" w:sz="8" w:space="0" w:color="auto"/>
              <w:right w:val="single" w:sz="8" w:space="0" w:color="auto"/>
            </w:tcBorders>
          </w:tcPr>
          <w:p w14:paraId="35356F06" w14:textId="3EA64709" w:rsidR="00A620D4" w:rsidRPr="00CA1A76" w:rsidRDefault="00A620D4" w:rsidP="0084670E">
            <w:pPr>
              <w:jc w:val="both"/>
              <w:rPr>
                <w:rFonts w:asciiTheme="majorHAnsi" w:hAnsiTheme="majorHAnsi" w:cstheme="majorHAnsi"/>
                <w:sz w:val="24"/>
                <w:szCs w:val="24"/>
              </w:rPr>
            </w:pPr>
            <w:r w:rsidRPr="00C25E83">
              <w:rPr>
                <w:rFonts w:ascii="Times New Roman" w:hAnsi="Times New Roman" w:cs="Times New Roman"/>
                <w:sz w:val="24"/>
                <w:szCs w:val="24"/>
              </w:rPr>
              <w:t xml:space="preserve">Sáng: </w:t>
            </w:r>
            <w:r w:rsidR="0084670E">
              <w:rPr>
                <w:rFonts w:asciiTheme="majorHAnsi" w:hAnsiTheme="majorHAnsi" w:cstheme="majorHAnsi"/>
                <w:sz w:val="24"/>
                <w:szCs w:val="24"/>
                <w:lang w:val="en-US"/>
              </w:rPr>
              <w:t xml:space="preserve">Đoàn khảo sát của HĐND Tỉnh khảo sát tình hình thực hiện NQ 95 trên địa bàn xã Tân Tiến và xã Tân Yên </w:t>
            </w:r>
            <w:r w:rsidR="008154AF">
              <w:rPr>
                <w:rFonts w:asciiTheme="majorHAnsi" w:hAnsiTheme="majorHAnsi" w:cstheme="majorHAnsi"/>
                <w:sz w:val="24"/>
                <w:szCs w:val="24"/>
                <w:lang w:val="en-US"/>
              </w:rPr>
              <w:t>(437/KH)</w:t>
            </w:r>
          </w:p>
        </w:tc>
        <w:tc>
          <w:tcPr>
            <w:tcW w:w="2977" w:type="dxa"/>
            <w:tcBorders>
              <w:top w:val="nil"/>
              <w:left w:val="nil"/>
              <w:bottom w:val="single" w:sz="8" w:space="0" w:color="auto"/>
              <w:right w:val="single" w:sz="8" w:space="0" w:color="auto"/>
            </w:tcBorders>
          </w:tcPr>
          <w:p w14:paraId="5DF10634" w14:textId="1DB5DB2E" w:rsidR="00E03754" w:rsidRPr="001B0896" w:rsidRDefault="00A620D4" w:rsidP="004F4DB8">
            <w:pPr>
              <w:spacing w:after="0" w:line="240" w:lineRule="auto"/>
              <w:jc w:val="both"/>
              <w:rPr>
                <w:rFonts w:asciiTheme="majorHAnsi" w:hAnsiTheme="majorHAnsi" w:cstheme="majorHAnsi"/>
                <w:sz w:val="24"/>
                <w:szCs w:val="24"/>
                <w:lang w:val="en-US"/>
              </w:rPr>
            </w:pPr>
            <w:r w:rsidRPr="00627EE4">
              <w:rPr>
                <w:rFonts w:asciiTheme="majorHAnsi" w:hAnsiTheme="majorHAnsi" w:cstheme="majorHAnsi"/>
                <w:sz w:val="24"/>
                <w:szCs w:val="24"/>
              </w:rPr>
              <w:t>Sáng:</w:t>
            </w:r>
            <w:r w:rsidR="00E03754" w:rsidRPr="00627EE4">
              <w:rPr>
                <w:rFonts w:asciiTheme="majorHAnsi" w:hAnsiTheme="majorHAnsi" w:cstheme="majorHAnsi"/>
                <w:sz w:val="24"/>
                <w:szCs w:val="24"/>
                <w:lang w:val="en-US"/>
              </w:rPr>
              <w:t xml:space="preserve"> </w:t>
            </w:r>
            <w:r w:rsidR="00777A4E">
              <w:rPr>
                <w:rFonts w:asciiTheme="majorHAnsi" w:hAnsiTheme="majorHAnsi" w:cstheme="majorHAnsi"/>
                <w:sz w:val="24"/>
                <w:szCs w:val="24"/>
                <w:lang w:val="en-US"/>
              </w:rPr>
              <w:t>Hội nghị tập huấn do Sở Văn hóa tổi chức (Hội trường Trung tâm</w:t>
            </w:r>
            <w:r w:rsidR="00B01A7A">
              <w:rPr>
                <w:rFonts w:asciiTheme="majorHAnsi" w:hAnsiTheme="majorHAnsi" w:cstheme="majorHAnsi"/>
                <w:sz w:val="24"/>
                <w:szCs w:val="24"/>
                <w:lang w:val="en-US"/>
              </w:rPr>
              <w:t xml:space="preserve"> huyện)</w:t>
            </w:r>
          </w:p>
        </w:tc>
        <w:tc>
          <w:tcPr>
            <w:tcW w:w="3119" w:type="dxa"/>
            <w:tcBorders>
              <w:top w:val="nil"/>
              <w:left w:val="nil"/>
              <w:bottom w:val="single" w:sz="8" w:space="0" w:color="auto"/>
              <w:right w:val="single" w:sz="8" w:space="0" w:color="auto"/>
            </w:tcBorders>
          </w:tcPr>
          <w:p w14:paraId="0287EE9B" w14:textId="23FEE297" w:rsidR="00A620D4" w:rsidRPr="00AB55E8" w:rsidRDefault="00A620D4" w:rsidP="00F47DC0">
            <w:pPr>
              <w:jc w:val="both"/>
              <w:rPr>
                <w:rFonts w:asciiTheme="majorHAnsi" w:hAnsiTheme="majorHAnsi" w:cstheme="majorHAnsi"/>
                <w:color w:val="FF0000"/>
                <w:sz w:val="24"/>
                <w:szCs w:val="24"/>
                <w:lang w:val="en-US"/>
              </w:rPr>
            </w:pPr>
            <w:r w:rsidRPr="00F33BB2">
              <w:rPr>
                <w:rFonts w:asciiTheme="majorHAnsi" w:hAnsiTheme="majorHAnsi" w:cstheme="majorHAnsi"/>
                <w:sz w:val="24"/>
                <w:szCs w:val="24"/>
                <w:lang w:val="en-US"/>
              </w:rPr>
              <w:t xml:space="preserve">Sáng: </w:t>
            </w:r>
            <w:r w:rsidR="0099012A" w:rsidRPr="00F33BB2">
              <w:rPr>
                <w:rFonts w:asciiTheme="majorHAnsi" w:hAnsiTheme="majorHAnsi" w:cstheme="majorHAnsi"/>
                <w:sz w:val="24"/>
                <w:szCs w:val="24"/>
                <w:lang w:val="en-US"/>
              </w:rPr>
              <w:t>công tác xã Vĩnh Tiến</w:t>
            </w:r>
          </w:p>
        </w:tc>
        <w:tc>
          <w:tcPr>
            <w:tcW w:w="1755" w:type="dxa"/>
            <w:vMerge w:val="restart"/>
            <w:tcBorders>
              <w:top w:val="nil"/>
              <w:left w:val="nil"/>
              <w:bottom w:val="single" w:sz="8" w:space="0" w:color="auto"/>
              <w:right w:val="single" w:sz="8" w:space="0" w:color="auto"/>
            </w:tcBorders>
          </w:tcPr>
          <w:p w14:paraId="37E3F007" w14:textId="08542CF2" w:rsidR="00C57F50" w:rsidRPr="00A235A2" w:rsidRDefault="00C57F50" w:rsidP="004F4DB8">
            <w:pPr>
              <w:jc w:val="both"/>
              <w:rPr>
                <w:rFonts w:ascii="Times New Roman" w:hAnsi="Times New Roman" w:cs="Times New Roman"/>
                <w:color w:val="FF0000"/>
                <w:sz w:val="24"/>
                <w:szCs w:val="24"/>
                <w:lang w:val="en-US"/>
              </w:rPr>
            </w:pPr>
          </w:p>
        </w:tc>
      </w:tr>
      <w:tr w:rsidR="00A620D4"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5DA27B2F" w:rsidR="00A620D4" w:rsidRPr="002B283C" w:rsidRDefault="00A620D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15341E01" w:rsidR="00A620D4" w:rsidRPr="00F33BB2" w:rsidRDefault="00A620D4" w:rsidP="00F33BB2">
            <w:pPr>
              <w:spacing w:after="0" w:line="240" w:lineRule="auto"/>
              <w:jc w:val="both"/>
              <w:rPr>
                <w:rFonts w:ascii="Times New Roman" w:hAnsi="Times New Roman" w:cs="Times New Roman"/>
                <w:color w:val="000000"/>
                <w:sz w:val="24"/>
                <w:szCs w:val="24"/>
              </w:rPr>
            </w:pPr>
            <w:r w:rsidRPr="00895044">
              <w:rPr>
                <w:rFonts w:asciiTheme="majorHAnsi" w:hAnsiTheme="majorHAnsi" w:cstheme="majorHAnsi"/>
                <w:sz w:val="24"/>
                <w:szCs w:val="24"/>
              </w:rPr>
              <w:t xml:space="preserve">Chiều: </w:t>
            </w:r>
            <w:r w:rsidR="00A235A2">
              <w:rPr>
                <w:rFonts w:asciiTheme="majorHAnsi" w:hAnsiTheme="majorHAnsi" w:cstheme="majorHAnsi"/>
                <w:sz w:val="24"/>
                <w:szCs w:val="24"/>
                <w:lang w:val="en-US"/>
              </w:rPr>
              <w:t xml:space="preserve">14h00 </w:t>
            </w:r>
            <w:r w:rsidR="00A235A2" w:rsidRPr="00A235A2">
              <w:rPr>
                <w:rFonts w:ascii="Times New Roman" w:hAnsi="Times New Roman" w:cs="Times New Roman"/>
                <w:color w:val="000000"/>
                <w:sz w:val="24"/>
                <w:szCs w:val="24"/>
              </w:rPr>
              <w:t>Hội nghị phân tích kết quả Chỉ số hài lòng củ</w:t>
            </w:r>
            <w:r w:rsidR="00F33BB2">
              <w:rPr>
                <w:rFonts w:ascii="Times New Roman" w:hAnsi="Times New Roman" w:cs="Times New Roman"/>
                <w:color w:val="000000"/>
                <w:sz w:val="24"/>
                <w:szCs w:val="24"/>
              </w:rPr>
              <w:t>a</w:t>
            </w:r>
            <w:r w:rsidR="00F33BB2">
              <w:rPr>
                <w:rFonts w:ascii="Times New Roman" w:hAnsi="Times New Roman" w:cs="Times New Roman"/>
                <w:color w:val="000000"/>
                <w:sz w:val="24"/>
                <w:szCs w:val="24"/>
                <w:lang w:val="en-US"/>
              </w:rPr>
              <w:t xml:space="preserve"> </w:t>
            </w:r>
            <w:r w:rsidR="00A235A2" w:rsidRPr="00A235A2">
              <w:rPr>
                <w:rFonts w:ascii="Times New Roman" w:hAnsi="Times New Roman" w:cs="Times New Roman"/>
                <w:color w:val="000000"/>
                <w:sz w:val="24"/>
                <w:szCs w:val="24"/>
              </w:rPr>
              <w:t>ngườ</w:t>
            </w:r>
            <w:r w:rsidR="00F33BB2">
              <w:rPr>
                <w:rFonts w:ascii="Times New Roman" w:hAnsi="Times New Roman" w:cs="Times New Roman"/>
                <w:color w:val="000000"/>
                <w:sz w:val="24"/>
                <w:szCs w:val="24"/>
              </w:rPr>
              <w:t>i</w:t>
            </w:r>
            <w:r w:rsidR="00F33BB2">
              <w:rPr>
                <w:rFonts w:ascii="Times New Roman" w:hAnsi="Times New Roman" w:cs="Times New Roman"/>
                <w:color w:val="000000"/>
                <w:sz w:val="24"/>
                <w:szCs w:val="24"/>
                <w:lang w:val="en-US"/>
              </w:rPr>
              <w:t xml:space="preserve"> </w:t>
            </w:r>
            <w:r w:rsidR="00A235A2" w:rsidRPr="00A235A2">
              <w:rPr>
                <w:rFonts w:ascii="Times New Roman" w:hAnsi="Times New Roman" w:cs="Times New Roman"/>
                <w:color w:val="000000"/>
                <w:sz w:val="24"/>
                <w:szCs w:val="24"/>
              </w:rPr>
              <w:t>dân</w:t>
            </w:r>
            <w:r w:rsidR="00F33BB2">
              <w:rPr>
                <w:rFonts w:ascii="Times New Roman" w:hAnsi="Times New Roman" w:cs="Times New Roman"/>
                <w:color w:val="000000"/>
                <w:sz w:val="24"/>
                <w:szCs w:val="24"/>
                <w:lang w:val="en-US"/>
              </w:rPr>
              <w:t xml:space="preserve"> </w:t>
            </w:r>
            <w:r w:rsidR="00A235A2" w:rsidRPr="00A235A2">
              <w:rPr>
                <w:rFonts w:ascii="Times New Roman" w:hAnsi="Times New Roman" w:cs="Times New Roman"/>
                <w:color w:val="000000"/>
                <w:sz w:val="24"/>
                <w:szCs w:val="24"/>
              </w:rPr>
              <w:t>đối với sự phục vụ của cơ quan hành chính nhà nước (SIPAS);</w:t>
            </w:r>
            <w:r w:rsidR="00F33BB2">
              <w:rPr>
                <w:rFonts w:ascii="Times New Roman" w:hAnsi="Times New Roman" w:cs="Times New Roman"/>
                <w:color w:val="000000"/>
                <w:sz w:val="24"/>
                <w:szCs w:val="24"/>
                <w:lang w:val="en-US"/>
              </w:rPr>
              <w:t xml:space="preserve"> </w:t>
            </w:r>
            <w:r w:rsidR="00A235A2" w:rsidRPr="00A235A2">
              <w:rPr>
                <w:rFonts w:ascii="Times New Roman" w:hAnsi="Times New Roman" w:cs="Times New Roman"/>
                <w:color w:val="000000"/>
                <w:sz w:val="24"/>
                <w:szCs w:val="24"/>
              </w:rPr>
              <w:t>Chỉ số cải cách hành chính (PAR INDEX) tỉnh Lạng Sơn năm 2023</w:t>
            </w:r>
            <w:r w:rsidR="00A235A2">
              <w:rPr>
                <w:rFonts w:ascii="Times New Roman" w:hAnsi="Times New Roman" w:cs="Times New Roman"/>
                <w:color w:val="000000"/>
                <w:sz w:val="24"/>
                <w:szCs w:val="24"/>
                <w:lang w:val="en-US"/>
              </w:rPr>
              <w:t xml:space="preserve"> (188/T3 UB huyện)</w:t>
            </w:r>
            <w:r w:rsidR="00EF524A">
              <w:rPr>
                <w:rFonts w:ascii="Times New Roman" w:hAnsi="Times New Roman" w:cs="Times New Roman"/>
                <w:color w:val="000000"/>
                <w:sz w:val="24"/>
                <w:szCs w:val="24"/>
                <w:lang w:val="en-US"/>
              </w:rPr>
              <w:t>;</w:t>
            </w:r>
          </w:p>
        </w:tc>
        <w:tc>
          <w:tcPr>
            <w:tcW w:w="3038" w:type="dxa"/>
            <w:tcBorders>
              <w:top w:val="nil"/>
              <w:left w:val="nil"/>
              <w:bottom w:val="single" w:sz="8" w:space="0" w:color="auto"/>
              <w:right w:val="single" w:sz="8" w:space="0" w:color="auto"/>
            </w:tcBorders>
          </w:tcPr>
          <w:p w14:paraId="1420F438" w14:textId="46B3CC67" w:rsidR="00A620D4" w:rsidRPr="00CD17B8" w:rsidRDefault="00A620D4" w:rsidP="00CD17B8">
            <w:pPr>
              <w:spacing w:after="0" w:line="240" w:lineRule="auto"/>
              <w:jc w:val="both"/>
              <w:rPr>
                <w:rFonts w:ascii="Times New Roman" w:hAnsi="Times New Roman" w:cs="Times New Roman"/>
                <w:sz w:val="24"/>
                <w:szCs w:val="24"/>
                <w:lang w:val="en-US"/>
              </w:rPr>
            </w:pPr>
            <w:r w:rsidRPr="00CA1A76">
              <w:rPr>
                <w:rFonts w:asciiTheme="majorHAnsi" w:hAnsiTheme="majorHAnsi" w:cstheme="majorHAnsi"/>
                <w:sz w:val="24"/>
                <w:szCs w:val="24"/>
              </w:rPr>
              <w:t xml:space="preserve">Chiều: </w:t>
            </w:r>
            <w:r>
              <w:rPr>
                <w:rFonts w:asciiTheme="majorHAnsi" w:hAnsiTheme="majorHAnsi" w:cstheme="majorHAnsi"/>
                <w:sz w:val="24"/>
                <w:szCs w:val="24"/>
                <w:lang w:val="en-US"/>
              </w:rPr>
              <w:t>Làm việc tại cơ quan</w:t>
            </w:r>
          </w:p>
        </w:tc>
        <w:tc>
          <w:tcPr>
            <w:tcW w:w="2977" w:type="dxa"/>
            <w:tcBorders>
              <w:top w:val="nil"/>
              <w:left w:val="nil"/>
              <w:bottom w:val="single" w:sz="8" w:space="0" w:color="auto"/>
              <w:right w:val="single" w:sz="8" w:space="0" w:color="auto"/>
            </w:tcBorders>
          </w:tcPr>
          <w:p w14:paraId="40E73D19" w14:textId="5234655B" w:rsidR="00A620D4" w:rsidRPr="0036139C" w:rsidRDefault="00A620D4" w:rsidP="004F4DB8">
            <w:pPr>
              <w:spacing w:after="0" w:line="240" w:lineRule="auto"/>
              <w:jc w:val="both"/>
              <w:rPr>
                <w:rFonts w:ascii="Times New Roman" w:hAnsi="Times New Roman" w:cs="Times New Roman"/>
                <w:sz w:val="24"/>
                <w:szCs w:val="24"/>
                <w:lang w:val="en-US"/>
              </w:rPr>
            </w:pPr>
            <w:r w:rsidRPr="0036139C">
              <w:rPr>
                <w:rFonts w:ascii="Times New Roman" w:hAnsi="Times New Roman" w:cs="Times New Roman"/>
                <w:sz w:val="24"/>
                <w:szCs w:val="24"/>
              </w:rPr>
              <w:t>Chiều:</w:t>
            </w:r>
            <w:r w:rsidR="0036139C" w:rsidRPr="0036139C">
              <w:rPr>
                <w:rFonts w:ascii="Times New Roman" w:hAnsi="Times New Roman" w:cs="Times New Roman"/>
                <w:sz w:val="24"/>
                <w:szCs w:val="24"/>
                <w:lang w:val="en-US"/>
              </w:rPr>
              <w:t xml:space="preserve"> 14h30</w:t>
            </w:r>
            <w:r w:rsidRPr="0036139C">
              <w:rPr>
                <w:rFonts w:ascii="Times New Roman" w:hAnsi="Times New Roman" w:cs="Times New Roman"/>
                <w:sz w:val="24"/>
                <w:szCs w:val="24"/>
                <w:lang w:val="en-US"/>
              </w:rPr>
              <w:t xml:space="preserve"> </w:t>
            </w:r>
            <w:r w:rsidR="0036139C">
              <w:rPr>
                <w:rFonts w:ascii="Times New Roman" w:hAnsi="Times New Roman" w:cs="Times New Roman"/>
                <w:sz w:val="24"/>
                <w:szCs w:val="24"/>
                <w:lang w:val="en-US"/>
              </w:rPr>
              <w:t xml:space="preserve">Làm việc với đoàn </w:t>
            </w:r>
            <w:r w:rsidR="0036139C" w:rsidRPr="0036139C">
              <w:rPr>
                <w:rFonts w:ascii="Times New Roman" w:hAnsi="Times New Roman" w:cs="Times New Roman"/>
                <w:sz w:val="24"/>
                <w:szCs w:val="24"/>
                <w:shd w:val="clear" w:color="auto" w:fill="FFFFFF"/>
              </w:rPr>
              <w:t>kiểm tra công tác triển khai thực hiện Đề án phát triển du lịch tỉnh Lạng Sơn đến năm 2030, đợt 03</w:t>
            </w:r>
            <w:r w:rsidR="0036139C">
              <w:rPr>
                <w:rFonts w:ascii="Times New Roman" w:hAnsi="Times New Roman" w:cs="Times New Roman"/>
                <w:sz w:val="24"/>
                <w:szCs w:val="24"/>
                <w:shd w:val="clear" w:color="auto" w:fill="FFFFFF"/>
                <w:lang w:val="en-US"/>
              </w:rPr>
              <w:t xml:space="preserve"> </w:t>
            </w:r>
            <w:r w:rsidR="0036139C" w:rsidRPr="0036139C">
              <w:rPr>
                <w:rFonts w:ascii="Times New Roman" w:hAnsi="Times New Roman" w:cs="Times New Roman"/>
                <w:sz w:val="24"/>
                <w:szCs w:val="24"/>
                <w:shd w:val="clear" w:color="auto" w:fill="FFFFFF"/>
              </w:rPr>
              <w:t>năm 2024</w:t>
            </w:r>
            <w:r w:rsidR="0036139C">
              <w:rPr>
                <w:rFonts w:ascii="Times New Roman" w:hAnsi="Times New Roman" w:cs="Times New Roman"/>
                <w:sz w:val="24"/>
                <w:szCs w:val="24"/>
                <w:shd w:val="clear" w:color="auto" w:fill="FFFFFF"/>
                <w:lang w:val="en-US"/>
              </w:rPr>
              <w:t xml:space="preserve"> (874, </w:t>
            </w:r>
            <w:r w:rsidR="00B01A7A">
              <w:rPr>
                <w:rFonts w:ascii="Times New Roman" w:hAnsi="Times New Roman" w:cs="Times New Roman"/>
                <w:sz w:val="24"/>
                <w:szCs w:val="24"/>
                <w:shd w:val="clear" w:color="auto" w:fill="FFFFFF"/>
                <w:lang w:val="en-US"/>
              </w:rPr>
              <w:t>823/ T2 UB huyện)</w:t>
            </w:r>
          </w:p>
        </w:tc>
        <w:tc>
          <w:tcPr>
            <w:tcW w:w="3119" w:type="dxa"/>
            <w:tcBorders>
              <w:top w:val="nil"/>
              <w:left w:val="nil"/>
              <w:bottom w:val="single" w:sz="8" w:space="0" w:color="auto"/>
              <w:right w:val="single" w:sz="8" w:space="0" w:color="auto"/>
            </w:tcBorders>
          </w:tcPr>
          <w:p w14:paraId="021FD242" w14:textId="29BF02BE" w:rsidR="00A620D4" w:rsidRPr="00C07F63" w:rsidRDefault="00A620D4" w:rsidP="009B1D4E">
            <w:pPr>
              <w:spacing w:after="0" w:line="240" w:lineRule="auto"/>
              <w:jc w:val="both"/>
              <w:rPr>
                <w:rFonts w:asciiTheme="majorHAnsi" w:hAnsiTheme="majorHAnsi" w:cstheme="majorHAnsi"/>
                <w:color w:val="FF0000"/>
                <w:sz w:val="24"/>
                <w:szCs w:val="24"/>
                <w:lang w:val="en-US"/>
              </w:rPr>
            </w:pPr>
            <w:r w:rsidRPr="00CA1A76">
              <w:rPr>
                <w:rFonts w:asciiTheme="majorHAnsi" w:hAnsiTheme="majorHAnsi" w:cstheme="majorHAnsi"/>
                <w:sz w:val="24"/>
                <w:szCs w:val="24"/>
              </w:rPr>
              <w:t xml:space="preserve">Chiều: </w:t>
            </w:r>
            <w:r>
              <w:rPr>
                <w:rFonts w:asciiTheme="majorHAnsi" w:hAnsiTheme="majorHAnsi" w:cstheme="majorHAnsi"/>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A620D4" w:rsidRPr="00D06EC5" w:rsidRDefault="00A620D4" w:rsidP="00D06EC5">
            <w:pPr>
              <w:rPr>
                <w:rFonts w:asciiTheme="majorHAnsi" w:hAnsiTheme="majorHAnsi" w:cstheme="majorHAnsi"/>
                <w:color w:val="FF0000"/>
                <w:sz w:val="20"/>
                <w:szCs w:val="20"/>
              </w:rPr>
            </w:pPr>
          </w:p>
        </w:tc>
      </w:tr>
      <w:tr w:rsidR="008154AF" w:rsidRPr="008154AF" w14:paraId="1E63035E" w14:textId="77777777" w:rsidTr="00CD17B8">
        <w:trPr>
          <w:trHeight w:val="52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971E34" w:rsidRPr="008154AF" w:rsidRDefault="00971E34" w:rsidP="00207997">
            <w:pPr>
              <w:spacing w:after="0" w:line="240" w:lineRule="auto"/>
              <w:rPr>
                <w:rFonts w:asciiTheme="majorHAnsi" w:hAnsiTheme="majorHAnsi" w:cstheme="majorHAnsi"/>
                <w:b/>
                <w:sz w:val="24"/>
                <w:szCs w:val="24"/>
                <w:lang w:val="en-US"/>
              </w:rPr>
            </w:pPr>
            <w:r w:rsidRPr="008154AF">
              <w:rPr>
                <w:rFonts w:asciiTheme="majorHAnsi" w:hAnsiTheme="majorHAnsi" w:cstheme="majorHAnsi"/>
                <w:b/>
                <w:sz w:val="24"/>
                <w:szCs w:val="24"/>
                <w:lang w:val="en-US"/>
              </w:rPr>
              <w:t>Thứ bảy</w:t>
            </w:r>
          </w:p>
          <w:p w14:paraId="1F31731C" w14:textId="3CC57AE7" w:rsidR="00971E34" w:rsidRPr="008154AF" w:rsidRDefault="00971E34" w:rsidP="001B0896">
            <w:pPr>
              <w:spacing w:after="0" w:line="240" w:lineRule="auto"/>
              <w:rPr>
                <w:rFonts w:asciiTheme="majorHAnsi" w:hAnsiTheme="majorHAnsi" w:cstheme="majorHAnsi"/>
                <w:b/>
                <w:sz w:val="24"/>
                <w:szCs w:val="24"/>
                <w:lang w:val="en-US"/>
              </w:rPr>
            </w:pPr>
            <w:r w:rsidRPr="008154AF">
              <w:rPr>
                <w:rFonts w:asciiTheme="majorHAnsi" w:hAnsiTheme="majorHAnsi" w:cstheme="majorHAnsi"/>
                <w:b/>
                <w:sz w:val="24"/>
                <w:szCs w:val="24"/>
                <w:lang w:val="en-US"/>
              </w:rPr>
              <w:t>1</w:t>
            </w:r>
            <w:r w:rsidR="007B78C0" w:rsidRPr="008154AF">
              <w:rPr>
                <w:rFonts w:asciiTheme="majorHAnsi" w:hAnsiTheme="majorHAnsi" w:cstheme="majorHAnsi"/>
                <w:b/>
                <w:sz w:val="24"/>
                <w:szCs w:val="24"/>
                <w:lang w:val="en-US"/>
              </w:rPr>
              <w:t>8</w:t>
            </w:r>
            <w:r w:rsidRPr="008154AF">
              <w:rPr>
                <w:rFonts w:asciiTheme="majorHAnsi" w:hAnsiTheme="majorHAnsi" w:cstheme="majorHAnsi"/>
                <w:b/>
                <w:sz w:val="24"/>
                <w:szCs w:val="24"/>
              </w:rPr>
              <w:t>/</w:t>
            </w:r>
            <w:r w:rsidRPr="008154AF">
              <w:rPr>
                <w:rFonts w:asciiTheme="majorHAnsi" w:hAnsiTheme="majorHAnsi" w:cstheme="majorHAnsi"/>
                <w:b/>
                <w:sz w:val="24"/>
                <w:szCs w:val="24"/>
                <w:lang w:val="en-US"/>
              </w:rPr>
              <w:t>5</w:t>
            </w:r>
            <w:r w:rsidRPr="008154AF">
              <w:rPr>
                <w:rFonts w:asciiTheme="majorHAnsi" w:hAnsiTheme="majorHAnsi" w:cstheme="majorHAnsi"/>
                <w:b/>
                <w:sz w:val="24"/>
                <w:szCs w:val="24"/>
              </w:rPr>
              <w:t>/202</w:t>
            </w:r>
            <w:r w:rsidRPr="008154AF">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713254FA" w:rsidR="00971E34" w:rsidRPr="008154AF" w:rsidRDefault="00971E34" w:rsidP="00327D92">
            <w:pPr>
              <w:jc w:val="both"/>
              <w:rPr>
                <w:rFonts w:asciiTheme="majorHAnsi" w:hAnsiTheme="majorHAnsi" w:cstheme="majorHAnsi"/>
                <w:sz w:val="24"/>
                <w:szCs w:val="24"/>
                <w:lang w:val="en-US"/>
              </w:rPr>
            </w:pPr>
            <w:r w:rsidRPr="008154AF">
              <w:rPr>
                <w:rFonts w:asciiTheme="majorHAnsi" w:hAnsiTheme="majorHAnsi" w:cstheme="majorHAnsi"/>
                <w:sz w:val="24"/>
                <w:szCs w:val="24"/>
                <w:lang w:val="en-US"/>
              </w:rPr>
              <w:t>N</w:t>
            </w:r>
            <w:r w:rsidRPr="008154AF">
              <w:rPr>
                <w:rFonts w:asciiTheme="majorHAnsi" w:hAnsiTheme="majorHAnsi" w:cstheme="majorHAnsi"/>
                <w:sz w:val="24"/>
                <w:szCs w:val="24"/>
              </w:rPr>
              <w:t>gh</w:t>
            </w:r>
            <w:r w:rsidRPr="008154AF">
              <w:rPr>
                <w:rFonts w:asciiTheme="majorHAnsi" w:hAnsiTheme="majorHAnsi" w:cstheme="majorHAnsi"/>
                <w:sz w:val="24"/>
                <w:szCs w:val="24"/>
                <w:lang w:val="en-US"/>
              </w:rPr>
              <w:t>ỉ</w:t>
            </w:r>
          </w:p>
        </w:tc>
        <w:tc>
          <w:tcPr>
            <w:tcW w:w="3038" w:type="dxa"/>
            <w:tcBorders>
              <w:top w:val="nil"/>
              <w:left w:val="nil"/>
              <w:bottom w:val="single" w:sz="8" w:space="0" w:color="auto"/>
              <w:right w:val="single" w:sz="8" w:space="0" w:color="auto"/>
            </w:tcBorders>
          </w:tcPr>
          <w:p w14:paraId="42488837" w14:textId="32F2DD81" w:rsidR="00971E34" w:rsidRPr="008154AF" w:rsidRDefault="00971E34" w:rsidP="00327D92">
            <w:pPr>
              <w:jc w:val="both"/>
              <w:rPr>
                <w:rFonts w:asciiTheme="majorHAnsi" w:hAnsiTheme="majorHAnsi" w:cstheme="majorHAnsi"/>
                <w:sz w:val="24"/>
                <w:szCs w:val="24"/>
              </w:rPr>
            </w:pPr>
            <w:r w:rsidRPr="008154AF">
              <w:rPr>
                <w:rFonts w:asciiTheme="majorHAnsi" w:eastAsia="Arial" w:hAnsiTheme="majorHAnsi" w:cstheme="majorHAnsi"/>
                <w:kern w:val="24"/>
                <w:sz w:val="24"/>
                <w:szCs w:val="24"/>
                <w:lang w:val="en-US"/>
              </w:rPr>
              <w:t>Nghỉ</w:t>
            </w:r>
          </w:p>
        </w:tc>
        <w:tc>
          <w:tcPr>
            <w:tcW w:w="2977" w:type="dxa"/>
            <w:tcBorders>
              <w:top w:val="nil"/>
              <w:left w:val="nil"/>
              <w:bottom w:val="single" w:sz="8" w:space="0" w:color="auto"/>
              <w:right w:val="single" w:sz="8" w:space="0" w:color="auto"/>
            </w:tcBorders>
          </w:tcPr>
          <w:p w14:paraId="739E7148" w14:textId="7AB553CC" w:rsidR="00971E34" w:rsidRPr="008154AF" w:rsidRDefault="00CD17B8" w:rsidP="00227066">
            <w:pPr>
              <w:spacing w:after="0" w:line="240" w:lineRule="auto"/>
              <w:jc w:val="both"/>
              <w:rPr>
                <w:rFonts w:asciiTheme="majorHAnsi" w:hAnsiTheme="majorHAnsi" w:cstheme="majorHAnsi"/>
                <w:sz w:val="24"/>
                <w:szCs w:val="24"/>
                <w:lang w:val="en-US"/>
              </w:rPr>
            </w:pPr>
            <w:r w:rsidRPr="008154AF">
              <w:rPr>
                <w:rFonts w:asciiTheme="majorHAnsi" w:hAnsiTheme="majorHAnsi" w:cstheme="majorHAnsi"/>
                <w:sz w:val="24"/>
                <w:szCs w:val="24"/>
                <w:lang w:val="en-US"/>
              </w:rPr>
              <w:t>Nghỉ</w:t>
            </w:r>
          </w:p>
        </w:tc>
        <w:tc>
          <w:tcPr>
            <w:tcW w:w="3119" w:type="dxa"/>
            <w:tcBorders>
              <w:top w:val="nil"/>
              <w:left w:val="nil"/>
              <w:bottom w:val="single" w:sz="8" w:space="0" w:color="auto"/>
              <w:right w:val="single" w:sz="8" w:space="0" w:color="auto"/>
            </w:tcBorders>
          </w:tcPr>
          <w:p w14:paraId="206CC60D" w14:textId="2A2859E2" w:rsidR="00971E34" w:rsidRPr="008154AF" w:rsidRDefault="00971E34" w:rsidP="00327D92">
            <w:pPr>
              <w:jc w:val="both"/>
              <w:rPr>
                <w:rFonts w:asciiTheme="majorHAnsi" w:hAnsiTheme="majorHAnsi" w:cstheme="majorHAnsi"/>
                <w:sz w:val="24"/>
                <w:szCs w:val="24"/>
              </w:rPr>
            </w:pPr>
            <w:r w:rsidRPr="008154AF">
              <w:rPr>
                <w:rFonts w:asciiTheme="majorHAnsi" w:eastAsia="Arial" w:hAnsiTheme="majorHAnsi" w:cstheme="majorHAnsi"/>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07F6B3F9" w14:textId="548D9A7D" w:rsidR="00971E34" w:rsidRPr="008154AF" w:rsidRDefault="00971E34" w:rsidP="004F4DB8">
            <w:pPr>
              <w:pStyle w:val="Heading1"/>
              <w:jc w:val="both"/>
              <w:rPr>
                <w:rFonts w:asciiTheme="majorHAnsi" w:hAnsiTheme="majorHAnsi" w:cstheme="majorHAnsi"/>
                <w:sz w:val="20"/>
                <w:lang w:val="en-US"/>
              </w:rPr>
            </w:pPr>
          </w:p>
        </w:tc>
      </w:tr>
      <w:tr w:rsidR="008154AF" w:rsidRPr="008154AF" w14:paraId="09C09AC8" w14:textId="77777777" w:rsidTr="00CD17B8">
        <w:trPr>
          <w:trHeight w:val="524"/>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971E34" w:rsidRPr="008154AF" w:rsidRDefault="00971E3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690CF988" w:rsidR="00971E34" w:rsidRPr="008154AF" w:rsidRDefault="00971E34" w:rsidP="00C57F50">
            <w:pPr>
              <w:pStyle w:val="Heading1"/>
              <w:jc w:val="both"/>
              <w:rPr>
                <w:rFonts w:asciiTheme="majorHAnsi" w:hAnsiTheme="majorHAnsi" w:cstheme="majorHAnsi"/>
                <w:sz w:val="24"/>
                <w:szCs w:val="24"/>
                <w:lang w:val="en-US"/>
              </w:rPr>
            </w:pPr>
            <w:r w:rsidRPr="008154AF">
              <w:rPr>
                <w:rFonts w:asciiTheme="majorHAnsi" w:hAnsiTheme="majorHAnsi" w:cstheme="majorHAnsi"/>
                <w:sz w:val="24"/>
                <w:szCs w:val="24"/>
                <w:lang w:val="en-US"/>
              </w:rPr>
              <w:t>N</w:t>
            </w:r>
            <w:r w:rsidRPr="008154AF">
              <w:rPr>
                <w:rFonts w:asciiTheme="majorHAnsi" w:hAnsiTheme="majorHAnsi" w:cstheme="majorHAnsi"/>
                <w:sz w:val="24"/>
                <w:szCs w:val="24"/>
              </w:rPr>
              <w:t>gh</w:t>
            </w:r>
            <w:r w:rsidRPr="008154AF">
              <w:rPr>
                <w:rFonts w:asciiTheme="majorHAnsi" w:hAnsiTheme="majorHAnsi" w:cstheme="majorHAnsi"/>
                <w:sz w:val="24"/>
                <w:szCs w:val="24"/>
                <w:lang w:val="en-US"/>
              </w:rPr>
              <w:t>ỉ</w:t>
            </w:r>
          </w:p>
        </w:tc>
        <w:tc>
          <w:tcPr>
            <w:tcW w:w="3038" w:type="dxa"/>
            <w:tcBorders>
              <w:top w:val="nil"/>
              <w:left w:val="nil"/>
              <w:bottom w:val="single" w:sz="8" w:space="0" w:color="auto"/>
              <w:right w:val="single" w:sz="8" w:space="0" w:color="auto"/>
            </w:tcBorders>
          </w:tcPr>
          <w:p w14:paraId="388885CA" w14:textId="31CDCCB8" w:rsidR="00971E34" w:rsidRPr="008154AF" w:rsidRDefault="00971E34" w:rsidP="00327D92">
            <w:pPr>
              <w:jc w:val="both"/>
              <w:rPr>
                <w:rFonts w:asciiTheme="majorHAnsi" w:hAnsiTheme="majorHAnsi" w:cstheme="majorHAnsi"/>
                <w:sz w:val="24"/>
                <w:szCs w:val="24"/>
                <w:lang w:val="en-US"/>
              </w:rPr>
            </w:pPr>
            <w:r w:rsidRPr="008154AF">
              <w:rPr>
                <w:rFonts w:asciiTheme="majorHAnsi" w:hAnsiTheme="majorHAnsi" w:cstheme="majorHAnsi"/>
                <w:sz w:val="24"/>
                <w:szCs w:val="24"/>
                <w:lang w:val="en-US"/>
              </w:rPr>
              <w:t>Nghỉ</w:t>
            </w:r>
          </w:p>
        </w:tc>
        <w:tc>
          <w:tcPr>
            <w:tcW w:w="2977" w:type="dxa"/>
            <w:tcBorders>
              <w:top w:val="nil"/>
              <w:left w:val="nil"/>
              <w:bottom w:val="single" w:sz="8" w:space="0" w:color="auto"/>
              <w:right w:val="single" w:sz="8" w:space="0" w:color="auto"/>
            </w:tcBorders>
          </w:tcPr>
          <w:p w14:paraId="68816C8C" w14:textId="3F33816A" w:rsidR="00971E34" w:rsidRPr="008154AF" w:rsidRDefault="00971E34" w:rsidP="0039134D">
            <w:pPr>
              <w:spacing w:after="0" w:line="240" w:lineRule="auto"/>
              <w:jc w:val="both"/>
              <w:rPr>
                <w:rFonts w:asciiTheme="majorHAnsi" w:hAnsiTheme="majorHAnsi" w:cstheme="majorHAnsi"/>
                <w:sz w:val="24"/>
                <w:szCs w:val="24"/>
                <w:lang w:val="en-US"/>
              </w:rPr>
            </w:pPr>
            <w:r w:rsidRPr="008154AF">
              <w:rPr>
                <w:rFonts w:asciiTheme="majorHAnsi" w:hAnsiTheme="majorHAnsi" w:cstheme="majorHAnsi"/>
                <w:sz w:val="24"/>
                <w:szCs w:val="24"/>
                <w:lang w:val="en-US"/>
              </w:rPr>
              <w:t>N</w:t>
            </w:r>
            <w:r w:rsidRPr="008154AF">
              <w:rPr>
                <w:rFonts w:asciiTheme="majorHAnsi" w:hAnsiTheme="majorHAnsi" w:cstheme="majorHAnsi"/>
                <w:sz w:val="24"/>
                <w:szCs w:val="24"/>
              </w:rPr>
              <w:t>gh</w:t>
            </w:r>
            <w:r w:rsidRPr="008154AF">
              <w:rPr>
                <w:rFonts w:asciiTheme="majorHAnsi" w:hAnsiTheme="majorHAnsi" w:cstheme="majorHAnsi"/>
                <w:sz w:val="24"/>
                <w:szCs w:val="24"/>
                <w:lang w:val="en-US"/>
              </w:rPr>
              <w:t>ỉ</w:t>
            </w:r>
          </w:p>
        </w:tc>
        <w:tc>
          <w:tcPr>
            <w:tcW w:w="3119" w:type="dxa"/>
            <w:tcBorders>
              <w:top w:val="nil"/>
              <w:left w:val="nil"/>
              <w:bottom w:val="single" w:sz="8" w:space="0" w:color="auto"/>
              <w:right w:val="single" w:sz="8" w:space="0" w:color="auto"/>
            </w:tcBorders>
          </w:tcPr>
          <w:p w14:paraId="482E32B7" w14:textId="35F89FCB" w:rsidR="00971E34" w:rsidRPr="008154AF" w:rsidRDefault="00971E34" w:rsidP="00327D92">
            <w:pPr>
              <w:jc w:val="both"/>
              <w:rPr>
                <w:rFonts w:asciiTheme="majorHAnsi" w:hAnsiTheme="majorHAnsi" w:cstheme="majorHAnsi"/>
                <w:sz w:val="24"/>
                <w:szCs w:val="24"/>
                <w:lang w:val="en-US"/>
              </w:rPr>
            </w:pPr>
            <w:r w:rsidRPr="008154AF">
              <w:rPr>
                <w:rFonts w:asciiTheme="majorHAnsi" w:eastAsia="Arial" w:hAnsiTheme="majorHAnsi" w:cstheme="majorHAnsi"/>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2F5C79FD" w14:textId="77777777" w:rsidR="00971E34" w:rsidRPr="008154AF" w:rsidRDefault="00971E34" w:rsidP="00207997">
            <w:pPr>
              <w:rPr>
                <w:rFonts w:asciiTheme="majorHAnsi" w:hAnsiTheme="majorHAnsi" w:cstheme="majorHAnsi"/>
                <w:sz w:val="24"/>
                <w:szCs w:val="24"/>
              </w:rPr>
            </w:pPr>
          </w:p>
        </w:tc>
      </w:tr>
      <w:tr w:rsidR="008154AF" w:rsidRPr="008154AF"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971E34" w:rsidRPr="008154AF" w:rsidRDefault="00971E34" w:rsidP="00207997">
            <w:pPr>
              <w:spacing w:after="0" w:line="240" w:lineRule="auto"/>
              <w:rPr>
                <w:rFonts w:asciiTheme="majorHAnsi" w:hAnsiTheme="majorHAnsi" w:cstheme="majorHAnsi"/>
                <w:b/>
                <w:sz w:val="24"/>
                <w:szCs w:val="24"/>
                <w:lang w:val="en-US"/>
              </w:rPr>
            </w:pPr>
            <w:r w:rsidRPr="008154AF">
              <w:rPr>
                <w:rFonts w:asciiTheme="majorHAnsi" w:hAnsiTheme="majorHAnsi" w:cstheme="majorHAnsi"/>
                <w:b/>
                <w:sz w:val="24"/>
                <w:szCs w:val="24"/>
                <w:lang w:val="en-US"/>
              </w:rPr>
              <w:t>Chủ nhật</w:t>
            </w:r>
          </w:p>
          <w:p w14:paraId="0FC5E75D" w14:textId="0FF1807D" w:rsidR="00971E34" w:rsidRPr="008154AF" w:rsidRDefault="00971E34" w:rsidP="00D324E1">
            <w:pPr>
              <w:spacing w:after="0" w:line="240" w:lineRule="auto"/>
              <w:rPr>
                <w:rFonts w:asciiTheme="majorHAnsi" w:hAnsiTheme="majorHAnsi" w:cstheme="majorHAnsi"/>
                <w:b/>
                <w:sz w:val="24"/>
                <w:szCs w:val="24"/>
                <w:lang w:val="en-US"/>
              </w:rPr>
            </w:pPr>
            <w:r w:rsidRPr="008154AF">
              <w:rPr>
                <w:rFonts w:asciiTheme="majorHAnsi" w:hAnsiTheme="majorHAnsi" w:cstheme="majorHAnsi"/>
                <w:b/>
                <w:sz w:val="24"/>
                <w:szCs w:val="24"/>
                <w:lang w:val="en-US"/>
              </w:rPr>
              <w:t>1</w:t>
            </w:r>
            <w:r w:rsidR="007B78C0" w:rsidRPr="008154AF">
              <w:rPr>
                <w:rFonts w:asciiTheme="majorHAnsi" w:hAnsiTheme="majorHAnsi" w:cstheme="majorHAnsi"/>
                <w:b/>
                <w:sz w:val="24"/>
                <w:szCs w:val="24"/>
                <w:lang w:val="en-US"/>
              </w:rPr>
              <w:t>9</w:t>
            </w:r>
            <w:r w:rsidRPr="008154AF">
              <w:rPr>
                <w:rFonts w:asciiTheme="majorHAnsi" w:hAnsiTheme="majorHAnsi" w:cstheme="majorHAnsi"/>
                <w:b/>
                <w:sz w:val="24"/>
                <w:szCs w:val="24"/>
                <w:lang w:val="en-US"/>
              </w:rPr>
              <w:t>/5/2024</w:t>
            </w:r>
          </w:p>
        </w:tc>
        <w:tc>
          <w:tcPr>
            <w:tcW w:w="3081" w:type="dxa"/>
            <w:tcBorders>
              <w:top w:val="nil"/>
              <w:left w:val="nil"/>
              <w:bottom w:val="single" w:sz="8" w:space="0" w:color="auto"/>
              <w:right w:val="single" w:sz="8" w:space="0" w:color="auto"/>
            </w:tcBorders>
          </w:tcPr>
          <w:p w14:paraId="3649863F" w14:textId="6D4C0F43" w:rsidR="00971E34" w:rsidRPr="008154AF" w:rsidRDefault="00971E34" w:rsidP="001069F2">
            <w:pPr>
              <w:spacing w:before="60" w:after="60" w:line="240" w:lineRule="auto"/>
              <w:rPr>
                <w:rFonts w:asciiTheme="majorHAnsi" w:hAnsiTheme="majorHAnsi" w:cstheme="majorHAnsi"/>
                <w:sz w:val="24"/>
                <w:szCs w:val="24"/>
              </w:rPr>
            </w:pPr>
            <w:r w:rsidRPr="008154AF">
              <w:rPr>
                <w:rFonts w:asciiTheme="majorHAnsi" w:hAnsiTheme="majorHAnsi" w:cstheme="majorHAnsi"/>
                <w:sz w:val="24"/>
                <w:szCs w:val="24"/>
                <w:lang w:val="en-US"/>
              </w:rPr>
              <w:t>N</w:t>
            </w:r>
            <w:r w:rsidRPr="008154AF">
              <w:rPr>
                <w:rFonts w:asciiTheme="majorHAnsi" w:hAnsiTheme="majorHAnsi" w:cstheme="majorHAnsi"/>
                <w:sz w:val="24"/>
                <w:szCs w:val="24"/>
              </w:rPr>
              <w:t>gh</w:t>
            </w:r>
            <w:r w:rsidRPr="008154AF">
              <w:rPr>
                <w:rFonts w:asciiTheme="majorHAnsi" w:hAnsiTheme="majorHAnsi" w:cstheme="majorHAnsi"/>
                <w:sz w:val="24"/>
                <w:szCs w:val="24"/>
                <w:lang w:val="en-US"/>
              </w:rPr>
              <w:t>ỉ</w:t>
            </w:r>
          </w:p>
        </w:tc>
        <w:tc>
          <w:tcPr>
            <w:tcW w:w="3038" w:type="dxa"/>
            <w:tcBorders>
              <w:top w:val="nil"/>
              <w:left w:val="nil"/>
              <w:bottom w:val="single" w:sz="8" w:space="0" w:color="auto"/>
              <w:right w:val="single" w:sz="8" w:space="0" w:color="auto"/>
            </w:tcBorders>
          </w:tcPr>
          <w:p w14:paraId="3DAFDFDA" w14:textId="29DFD2BA" w:rsidR="00971E34" w:rsidRPr="008154AF" w:rsidRDefault="00971E34" w:rsidP="001069F2">
            <w:pPr>
              <w:spacing w:before="60" w:after="60" w:line="240" w:lineRule="auto"/>
              <w:rPr>
                <w:rFonts w:asciiTheme="majorHAnsi" w:hAnsiTheme="majorHAnsi" w:cstheme="majorHAnsi"/>
                <w:sz w:val="24"/>
                <w:szCs w:val="24"/>
              </w:rPr>
            </w:pPr>
            <w:r w:rsidRPr="008154AF">
              <w:rPr>
                <w:rFonts w:asciiTheme="majorHAnsi" w:eastAsia="Arial" w:hAnsiTheme="majorHAnsi" w:cstheme="majorHAnsi"/>
                <w:kern w:val="24"/>
                <w:sz w:val="24"/>
                <w:szCs w:val="24"/>
                <w:lang w:val="en-US"/>
              </w:rPr>
              <w:t>Nghỉ</w:t>
            </w:r>
          </w:p>
        </w:tc>
        <w:tc>
          <w:tcPr>
            <w:tcW w:w="2977" w:type="dxa"/>
            <w:tcBorders>
              <w:top w:val="nil"/>
              <w:left w:val="nil"/>
              <w:bottom w:val="single" w:sz="8" w:space="0" w:color="auto"/>
              <w:right w:val="single" w:sz="8" w:space="0" w:color="auto"/>
            </w:tcBorders>
          </w:tcPr>
          <w:p w14:paraId="1F2B742E" w14:textId="1E16F1E2" w:rsidR="00971E34" w:rsidRPr="008154AF" w:rsidRDefault="00971E34" w:rsidP="00993FBC">
            <w:pPr>
              <w:spacing w:after="0" w:line="240" w:lineRule="auto"/>
              <w:jc w:val="both"/>
              <w:rPr>
                <w:rFonts w:asciiTheme="majorHAnsi" w:hAnsiTheme="majorHAnsi" w:cstheme="majorHAnsi"/>
                <w:sz w:val="24"/>
                <w:szCs w:val="24"/>
                <w:lang w:val="en-US"/>
              </w:rPr>
            </w:pPr>
            <w:r w:rsidRPr="008154AF">
              <w:rPr>
                <w:rFonts w:asciiTheme="majorHAnsi" w:hAnsiTheme="majorHAnsi" w:cstheme="majorHAnsi"/>
                <w:sz w:val="24"/>
                <w:szCs w:val="24"/>
                <w:lang w:val="en-US"/>
              </w:rPr>
              <w:t>Nghỉ</w:t>
            </w:r>
          </w:p>
        </w:tc>
        <w:tc>
          <w:tcPr>
            <w:tcW w:w="3119" w:type="dxa"/>
            <w:tcBorders>
              <w:top w:val="nil"/>
              <w:left w:val="nil"/>
              <w:bottom w:val="single" w:sz="8" w:space="0" w:color="auto"/>
              <w:right w:val="single" w:sz="8" w:space="0" w:color="auto"/>
            </w:tcBorders>
          </w:tcPr>
          <w:p w14:paraId="6114D536" w14:textId="19F9D08B" w:rsidR="00971E34" w:rsidRPr="008154AF" w:rsidRDefault="00971E34" w:rsidP="001069F2">
            <w:pPr>
              <w:spacing w:before="60" w:after="60" w:line="240" w:lineRule="auto"/>
              <w:rPr>
                <w:rFonts w:asciiTheme="majorHAnsi" w:hAnsiTheme="majorHAnsi" w:cstheme="majorHAnsi"/>
                <w:sz w:val="24"/>
                <w:szCs w:val="24"/>
              </w:rPr>
            </w:pPr>
            <w:r w:rsidRPr="008154AF">
              <w:rPr>
                <w:rFonts w:asciiTheme="majorHAnsi" w:eastAsia="Arial" w:hAnsiTheme="majorHAnsi" w:cstheme="majorHAnsi"/>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774463E9" w14:textId="77777777" w:rsidR="00971E34" w:rsidRPr="008154AF" w:rsidRDefault="00971E34" w:rsidP="00207997">
            <w:pPr>
              <w:rPr>
                <w:rFonts w:asciiTheme="majorHAnsi" w:hAnsiTheme="majorHAnsi" w:cstheme="majorHAnsi"/>
                <w:sz w:val="24"/>
                <w:szCs w:val="24"/>
              </w:rPr>
            </w:pPr>
          </w:p>
        </w:tc>
      </w:tr>
      <w:tr w:rsidR="00971E34" w:rsidRPr="008154AF"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971E34" w:rsidRPr="008154AF" w:rsidRDefault="00971E34"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06DE0E36" w:rsidR="00971E34" w:rsidRPr="008154AF" w:rsidRDefault="00971E34" w:rsidP="00227066">
            <w:pPr>
              <w:spacing w:before="60" w:after="60" w:line="240" w:lineRule="auto"/>
              <w:jc w:val="both"/>
              <w:rPr>
                <w:rFonts w:asciiTheme="majorHAnsi" w:hAnsiTheme="majorHAnsi" w:cstheme="majorHAnsi"/>
                <w:sz w:val="24"/>
                <w:szCs w:val="24"/>
              </w:rPr>
            </w:pPr>
            <w:r w:rsidRPr="008154AF">
              <w:rPr>
                <w:rFonts w:asciiTheme="majorHAnsi" w:hAnsiTheme="majorHAnsi" w:cstheme="majorHAnsi"/>
                <w:sz w:val="24"/>
                <w:szCs w:val="24"/>
                <w:lang w:val="en-US"/>
              </w:rPr>
              <w:t>N</w:t>
            </w:r>
            <w:r w:rsidRPr="008154AF">
              <w:rPr>
                <w:rFonts w:asciiTheme="majorHAnsi" w:hAnsiTheme="majorHAnsi" w:cstheme="majorHAnsi"/>
                <w:sz w:val="24"/>
                <w:szCs w:val="24"/>
              </w:rPr>
              <w:t>gh</w:t>
            </w:r>
            <w:r w:rsidRPr="008154AF">
              <w:rPr>
                <w:rFonts w:asciiTheme="majorHAnsi" w:hAnsiTheme="majorHAnsi" w:cstheme="majorHAnsi"/>
                <w:sz w:val="24"/>
                <w:szCs w:val="24"/>
                <w:lang w:val="en-US"/>
              </w:rPr>
              <w:t>ỉ</w:t>
            </w:r>
          </w:p>
        </w:tc>
        <w:tc>
          <w:tcPr>
            <w:tcW w:w="3038" w:type="dxa"/>
            <w:tcBorders>
              <w:top w:val="nil"/>
              <w:left w:val="nil"/>
              <w:bottom w:val="single" w:sz="8" w:space="0" w:color="auto"/>
              <w:right w:val="single" w:sz="8" w:space="0" w:color="auto"/>
            </w:tcBorders>
          </w:tcPr>
          <w:p w14:paraId="74132215" w14:textId="40AE1295" w:rsidR="00971E34" w:rsidRPr="008154AF" w:rsidRDefault="00971E34" w:rsidP="00003BEC">
            <w:pPr>
              <w:spacing w:before="60" w:after="60" w:line="240" w:lineRule="auto"/>
              <w:jc w:val="both"/>
              <w:rPr>
                <w:rFonts w:asciiTheme="majorHAnsi" w:hAnsiTheme="majorHAnsi" w:cstheme="majorHAnsi"/>
                <w:sz w:val="24"/>
                <w:szCs w:val="24"/>
                <w:lang w:val="en-US"/>
              </w:rPr>
            </w:pPr>
            <w:r w:rsidRPr="008154AF">
              <w:rPr>
                <w:rFonts w:asciiTheme="majorHAnsi" w:hAnsiTheme="majorHAnsi" w:cstheme="majorHAnsi"/>
                <w:sz w:val="24"/>
                <w:szCs w:val="24"/>
                <w:lang w:val="en-US"/>
              </w:rPr>
              <w:t>Nghỉ</w:t>
            </w:r>
          </w:p>
        </w:tc>
        <w:tc>
          <w:tcPr>
            <w:tcW w:w="2977" w:type="dxa"/>
            <w:tcBorders>
              <w:top w:val="nil"/>
              <w:left w:val="nil"/>
              <w:bottom w:val="single" w:sz="8" w:space="0" w:color="auto"/>
              <w:right w:val="single" w:sz="8" w:space="0" w:color="auto"/>
            </w:tcBorders>
          </w:tcPr>
          <w:p w14:paraId="1D0F6CCD" w14:textId="6059314F" w:rsidR="00971E34" w:rsidRPr="008154AF" w:rsidRDefault="00971E34" w:rsidP="00227066">
            <w:pPr>
              <w:spacing w:before="60" w:after="60" w:line="240" w:lineRule="auto"/>
              <w:jc w:val="both"/>
              <w:rPr>
                <w:rFonts w:asciiTheme="majorHAnsi" w:hAnsiTheme="majorHAnsi" w:cstheme="majorHAnsi"/>
                <w:sz w:val="24"/>
                <w:szCs w:val="24"/>
              </w:rPr>
            </w:pPr>
            <w:r w:rsidRPr="008154AF">
              <w:rPr>
                <w:rFonts w:asciiTheme="majorHAnsi" w:hAnsiTheme="majorHAnsi" w:cstheme="majorHAnsi"/>
                <w:sz w:val="24"/>
                <w:szCs w:val="24"/>
                <w:lang w:val="en-US"/>
              </w:rPr>
              <w:t>N</w:t>
            </w:r>
            <w:r w:rsidRPr="008154AF">
              <w:rPr>
                <w:rFonts w:asciiTheme="majorHAnsi" w:hAnsiTheme="majorHAnsi" w:cstheme="majorHAnsi"/>
                <w:sz w:val="24"/>
                <w:szCs w:val="24"/>
              </w:rPr>
              <w:t>gh</w:t>
            </w:r>
            <w:r w:rsidRPr="008154AF">
              <w:rPr>
                <w:rFonts w:asciiTheme="majorHAnsi" w:hAnsiTheme="majorHAnsi" w:cstheme="majorHAnsi"/>
                <w:sz w:val="24"/>
                <w:szCs w:val="24"/>
                <w:lang w:val="en-US"/>
              </w:rPr>
              <w:t>ỉ</w:t>
            </w:r>
          </w:p>
        </w:tc>
        <w:tc>
          <w:tcPr>
            <w:tcW w:w="3119" w:type="dxa"/>
            <w:tcBorders>
              <w:top w:val="nil"/>
              <w:left w:val="nil"/>
              <w:bottom w:val="single" w:sz="8" w:space="0" w:color="auto"/>
              <w:right w:val="single" w:sz="8" w:space="0" w:color="auto"/>
            </w:tcBorders>
          </w:tcPr>
          <w:p w14:paraId="73CDC0F9" w14:textId="1EDBEB23" w:rsidR="00971E34" w:rsidRPr="008154AF" w:rsidRDefault="00971E34" w:rsidP="00227066">
            <w:pPr>
              <w:spacing w:before="60" w:after="60" w:line="240" w:lineRule="auto"/>
              <w:jc w:val="both"/>
              <w:rPr>
                <w:rFonts w:asciiTheme="majorHAnsi" w:hAnsiTheme="majorHAnsi" w:cstheme="majorHAnsi"/>
                <w:sz w:val="24"/>
                <w:szCs w:val="24"/>
              </w:rPr>
            </w:pPr>
            <w:r w:rsidRPr="008154AF">
              <w:rPr>
                <w:rFonts w:asciiTheme="majorHAnsi" w:eastAsia="Arial" w:hAnsiTheme="majorHAnsi" w:cstheme="majorHAnsi"/>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3770FBC1" w14:textId="77777777" w:rsidR="00971E34" w:rsidRPr="008154AF" w:rsidRDefault="00971E34" w:rsidP="00207997">
            <w:pPr>
              <w:rPr>
                <w:rFonts w:asciiTheme="majorHAnsi" w:hAnsiTheme="majorHAnsi" w:cstheme="majorHAnsi"/>
                <w:sz w:val="24"/>
                <w:szCs w:val="24"/>
              </w:rPr>
            </w:pPr>
          </w:p>
        </w:tc>
      </w:tr>
    </w:tbl>
    <w:p w14:paraId="4F862E54" w14:textId="77777777" w:rsidR="00D10F21" w:rsidRPr="008154AF"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E8C5" w14:textId="77777777" w:rsidR="00A021FB" w:rsidRDefault="00A021FB" w:rsidP="00836407">
      <w:pPr>
        <w:spacing w:after="0" w:line="240" w:lineRule="auto"/>
      </w:pPr>
      <w:r>
        <w:separator/>
      </w:r>
    </w:p>
  </w:endnote>
  <w:endnote w:type="continuationSeparator" w:id="0">
    <w:p w14:paraId="32EE271E" w14:textId="77777777" w:rsidR="00A021FB" w:rsidRDefault="00A021FB"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1181" w14:textId="77777777" w:rsidR="00A021FB" w:rsidRDefault="00A021FB" w:rsidP="00836407">
      <w:pPr>
        <w:spacing w:after="0" w:line="240" w:lineRule="auto"/>
      </w:pPr>
      <w:r>
        <w:separator/>
      </w:r>
    </w:p>
  </w:footnote>
  <w:footnote w:type="continuationSeparator" w:id="0">
    <w:p w14:paraId="02F8B6E4" w14:textId="77777777" w:rsidR="00A021FB" w:rsidRDefault="00A021FB"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4856A0">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50BD4"/>
    <w:multiLevelType w:val="hybridMultilevel"/>
    <w:tmpl w:val="0F7C5FEE"/>
    <w:lvl w:ilvl="0" w:tplc="5CBE7D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026E9"/>
    <w:multiLevelType w:val="hybridMultilevel"/>
    <w:tmpl w:val="8176FD88"/>
    <w:lvl w:ilvl="0" w:tplc="F7CCDA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69515F6"/>
    <w:multiLevelType w:val="hybridMultilevel"/>
    <w:tmpl w:val="CE702196"/>
    <w:lvl w:ilvl="0" w:tplc="EBEA1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959DE"/>
    <w:multiLevelType w:val="hybridMultilevel"/>
    <w:tmpl w:val="54082408"/>
    <w:lvl w:ilvl="0" w:tplc="9266E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9"/>
  </w:num>
  <w:num w:numId="5">
    <w:abstractNumId w:val="12"/>
  </w:num>
  <w:num w:numId="6">
    <w:abstractNumId w:val="13"/>
  </w:num>
  <w:num w:numId="7">
    <w:abstractNumId w:val="5"/>
  </w:num>
  <w:num w:numId="8">
    <w:abstractNumId w:val="11"/>
  </w:num>
  <w:num w:numId="9">
    <w:abstractNumId w:val="3"/>
  </w:num>
  <w:num w:numId="10">
    <w:abstractNumId w:val="7"/>
  </w:num>
  <w:num w:numId="11">
    <w:abstractNumId w:val="2"/>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1E79"/>
    <w:rsid w:val="00003836"/>
    <w:rsid w:val="00003BEC"/>
    <w:rsid w:val="00003F51"/>
    <w:rsid w:val="00014880"/>
    <w:rsid w:val="00017CEC"/>
    <w:rsid w:val="00023C6F"/>
    <w:rsid w:val="00024753"/>
    <w:rsid w:val="000317A5"/>
    <w:rsid w:val="00032DD5"/>
    <w:rsid w:val="00034835"/>
    <w:rsid w:val="000350C5"/>
    <w:rsid w:val="000350D5"/>
    <w:rsid w:val="00036779"/>
    <w:rsid w:val="0003790E"/>
    <w:rsid w:val="00037EB9"/>
    <w:rsid w:val="00041466"/>
    <w:rsid w:val="000430DE"/>
    <w:rsid w:val="0004617F"/>
    <w:rsid w:val="00047601"/>
    <w:rsid w:val="00054E8B"/>
    <w:rsid w:val="000551E4"/>
    <w:rsid w:val="0006008B"/>
    <w:rsid w:val="00060A31"/>
    <w:rsid w:val="0006118A"/>
    <w:rsid w:val="0006452B"/>
    <w:rsid w:val="000647FB"/>
    <w:rsid w:val="00065180"/>
    <w:rsid w:val="0006605E"/>
    <w:rsid w:val="00067326"/>
    <w:rsid w:val="00067545"/>
    <w:rsid w:val="00070638"/>
    <w:rsid w:val="00070CAC"/>
    <w:rsid w:val="00071455"/>
    <w:rsid w:val="00074453"/>
    <w:rsid w:val="000746D5"/>
    <w:rsid w:val="00075F20"/>
    <w:rsid w:val="00080A76"/>
    <w:rsid w:val="000822D3"/>
    <w:rsid w:val="00085B69"/>
    <w:rsid w:val="00086E0A"/>
    <w:rsid w:val="0009032F"/>
    <w:rsid w:val="00091864"/>
    <w:rsid w:val="00091866"/>
    <w:rsid w:val="000928DF"/>
    <w:rsid w:val="0009446D"/>
    <w:rsid w:val="000944E3"/>
    <w:rsid w:val="00094934"/>
    <w:rsid w:val="00097DB7"/>
    <w:rsid w:val="000A022C"/>
    <w:rsid w:val="000A4231"/>
    <w:rsid w:val="000A572B"/>
    <w:rsid w:val="000B0268"/>
    <w:rsid w:val="000B0635"/>
    <w:rsid w:val="000B2A30"/>
    <w:rsid w:val="000B39EA"/>
    <w:rsid w:val="000B581C"/>
    <w:rsid w:val="000B6A67"/>
    <w:rsid w:val="000B700F"/>
    <w:rsid w:val="000B7A6B"/>
    <w:rsid w:val="000C0B70"/>
    <w:rsid w:val="000C25CC"/>
    <w:rsid w:val="000C39F2"/>
    <w:rsid w:val="000C467D"/>
    <w:rsid w:val="000C643D"/>
    <w:rsid w:val="000C6708"/>
    <w:rsid w:val="000C6B2F"/>
    <w:rsid w:val="000C6DD6"/>
    <w:rsid w:val="000D03CA"/>
    <w:rsid w:val="000D1270"/>
    <w:rsid w:val="000D59E4"/>
    <w:rsid w:val="000D5CE0"/>
    <w:rsid w:val="000D5E59"/>
    <w:rsid w:val="000D6086"/>
    <w:rsid w:val="000D624C"/>
    <w:rsid w:val="000E699C"/>
    <w:rsid w:val="000F1532"/>
    <w:rsid w:val="000F500A"/>
    <w:rsid w:val="0010099B"/>
    <w:rsid w:val="00103689"/>
    <w:rsid w:val="001043CD"/>
    <w:rsid w:val="001059C3"/>
    <w:rsid w:val="00106170"/>
    <w:rsid w:val="001069F2"/>
    <w:rsid w:val="00110D34"/>
    <w:rsid w:val="00113830"/>
    <w:rsid w:val="0011582E"/>
    <w:rsid w:val="001170F2"/>
    <w:rsid w:val="00120417"/>
    <w:rsid w:val="001205FE"/>
    <w:rsid w:val="001206AB"/>
    <w:rsid w:val="0012214A"/>
    <w:rsid w:val="00123801"/>
    <w:rsid w:val="0012410D"/>
    <w:rsid w:val="00124A91"/>
    <w:rsid w:val="00125397"/>
    <w:rsid w:val="00130998"/>
    <w:rsid w:val="00131C08"/>
    <w:rsid w:val="00137243"/>
    <w:rsid w:val="00140D79"/>
    <w:rsid w:val="00146A8A"/>
    <w:rsid w:val="00146E70"/>
    <w:rsid w:val="001503A0"/>
    <w:rsid w:val="001515C2"/>
    <w:rsid w:val="00153509"/>
    <w:rsid w:val="0015469A"/>
    <w:rsid w:val="0015568B"/>
    <w:rsid w:val="001648C2"/>
    <w:rsid w:val="001712E1"/>
    <w:rsid w:val="001728CE"/>
    <w:rsid w:val="00175ACD"/>
    <w:rsid w:val="00176974"/>
    <w:rsid w:val="00177933"/>
    <w:rsid w:val="00180CE8"/>
    <w:rsid w:val="00181EDF"/>
    <w:rsid w:val="0018319D"/>
    <w:rsid w:val="00192A83"/>
    <w:rsid w:val="00194760"/>
    <w:rsid w:val="001A1B79"/>
    <w:rsid w:val="001A251D"/>
    <w:rsid w:val="001A384E"/>
    <w:rsid w:val="001A38A4"/>
    <w:rsid w:val="001A4E69"/>
    <w:rsid w:val="001B0896"/>
    <w:rsid w:val="001B2A1F"/>
    <w:rsid w:val="001C083D"/>
    <w:rsid w:val="001C151F"/>
    <w:rsid w:val="001C3B61"/>
    <w:rsid w:val="001C59D8"/>
    <w:rsid w:val="001C6092"/>
    <w:rsid w:val="001C78D5"/>
    <w:rsid w:val="001D2D30"/>
    <w:rsid w:val="001D5E36"/>
    <w:rsid w:val="001E0B2E"/>
    <w:rsid w:val="001E0BF9"/>
    <w:rsid w:val="001E3BCE"/>
    <w:rsid w:val="001E3DE1"/>
    <w:rsid w:val="001E49A8"/>
    <w:rsid w:val="001E4CB9"/>
    <w:rsid w:val="001E55E6"/>
    <w:rsid w:val="001E58F3"/>
    <w:rsid w:val="001E7E91"/>
    <w:rsid w:val="001F0811"/>
    <w:rsid w:val="001F0B9F"/>
    <w:rsid w:val="001F3DAF"/>
    <w:rsid w:val="001F54AE"/>
    <w:rsid w:val="001F5AF7"/>
    <w:rsid w:val="001F652B"/>
    <w:rsid w:val="001F6977"/>
    <w:rsid w:val="001F69DE"/>
    <w:rsid w:val="001F7325"/>
    <w:rsid w:val="001F792A"/>
    <w:rsid w:val="00202CE6"/>
    <w:rsid w:val="002049B2"/>
    <w:rsid w:val="00204BD9"/>
    <w:rsid w:val="00204F14"/>
    <w:rsid w:val="0020758D"/>
    <w:rsid w:val="0021071C"/>
    <w:rsid w:val="00211F52"/>
    <w:rsid w:val="00215376"/>
    <w:rsid w:val="00224C51"/>
    <w:rsid w:val="00225EB8"/>
    <w:rsid w:val="00227066"/>
    <w:rsid w:val="00227208"/>
    <w:rsid w:val="002272D3"/>
    <w:rsid w:val="00227402"/>
    <w:rsid w:val="0023014D"/>
    <w:rsid w:val="00230B67"/>
    <w:rsid w:val="0023381D"/>
    <w:rsid w:val="00234D29"/>
    <w:rsid w:val="00235E61"/>
    <w:rsid w:val="00237E1B"/>
    <w:rsid w:val="0024067C"/>
    <w:rsid w:val="002426BE"/>
    <w:rsid w:val="002437D6"/>
    <w:rsid w:val="00245062"/>
    <w:rsid w:val="00250765"/>
    <w:rsid w:val="00250BF0"/>
    <w:rsid w:val="0025377E"/>
    <w:rsid w:val="0025594C"/>
    <w:rsid w:val="0025626F"/>
    <w:rsid w:val="002628A1"/>
    <w:rsid w:val="00265E5F"/>
    <w:rsid w:val="00266793"/>
    <w:rsid w:val="002670C2"/>
    <w:rsid w:val="002677F4"/>
    <w:rsid w:val="002711B3"/>
    <w:rsid w:val="00271AB2"/>
    <w:rsid w:val="00271DB0"/>
    <w:rsid w:val="002738CB"/>
    <w:rsid w:val="00273BFB"/>
    <w:rsid w:val="00276323"/>
    <w:rsid w:val="002825AE"/>
    <w:rsid w:val="00282766"/>
    <w:rsid w:val="00282BC3"/>
    <w:rsid w:val="00284762"/>
    <w:rsid w:val="002855F8"/>
    <w:rsid w:val="002864EB"/>
    <w:rsid w:val="00286989"/>
    <w:rsid w:val="002926E9"/>
    <w:rsid w:val="00292959"/>
    <w:rsid w:val="002971F8"/>
    <w:rsid w:val="002976B1"/>
    <w:rsid w:val="002976B8"/>
    <w:rsid w:val="00297E92"/>
    <w:rsid w:val="002A1690"/>
    <w:rsid w:val="002A21AB"/>
    <w:rsid w:val="002A4BDD"/>
    <w:rsid w:val="002A531A"/>
    <w:rsid w:val="002A5A2D"/>
    <w:rsid w:val="002A6C4D"/>
    <w:rsid w:val="002A7ABE"/>
    <w:rsid w:val="002B283C"/>
    <w:rsid w:val="002B28F6"/>
    <w:rsid w:val="002B2B19"/>
    <w:rsid w:val="002B2F08"/>
    <w:rsid w:val="002B3775"/>
    <w:rsid w:val="002B3D7B"/>
    <w:rsid w:val="002B4EB6"/>
    <w:rsid w:val="002B5BA9"/>
    <w:rsid w:val="002B7497"/>
    <w:rsid w:val="002B768C"/>
    <w:rsid w:val="002C44EA"/>
    <w:rsid w:val="002C5A1E"/>
    <w:rsid w:val="002C78EA"/>
    <w:rsid w:val="002D0629"/>
    <w:rsid w:val="002D25E3"/>
    <w:rsid w:val="002D38E1"/>
    <w:rsid w:val="002D3D90"/>
    <w:rsid w:val="002D416A"/>
    <w:rsid w:val="002D4A19"/>
    <w:rsid w:val="002D6120"/>
    <w:rsid w:val="002E39D3"/>
    <w:rsid w:val="002E6C9F"/>
    <w:rsid w:val="002E7680"/>
    <w:rsid w:val="002E76AE"/>
    <w:rsid w:val="002E7738"/>
    <w:rsid w:val="002F0B99"/>
    <w:rsid w:val="002F252C"/>
    <w:rsid w:val="002F4F20"/>
    <w:rsid w:val="002F6C0A"/>
    <w:rsid w:val="002F7667"/>
    <w:rsid w:val="00300452"/>
    <w:rsid w:val="00300569"/>
    <w:rsid w:val="00301974"/>
    <w:rsid w:val="00301DB7"/>
    <w:rsid w:val="0030274E"/>
    <w:rsid w:val="0031631A"/>
    <w:rsid w:val="003168F9"/>
    <w:rsid w:val="003172FC"/>
    <w:rsid w:val="00317EAE"/>
    <w:rsid w:val="00321D5E"/>
    <w:rsid w:val="00322594"/>
    <w:rsid w:val="00323B0E"/>
    <w:rsid w:val="00326225"/>
    <w:rsid w:val="00327249"/>
    <w:rsid w:val="00327D92"/>
    <w:rsid w:val="0033116D"/>
    <w:rsid w:val="003314C0"/>
    <w:rsid w:val="00336023"/>
    <w:rsid w:val="00336EF6"/>
    <w:rsid w:val="00337666"/>
    <w:rsid w:val="00340CB4"/>
    <w:rsid w:val="00341741"/>
    <w:rsid w:val="00342B56"/>
    <w:rsid w:val="00344E3D"/>
    <w:rsid w:val="003450BF"/>
    <w:rsid w:val="00346B5E"/>
    <w:rsid w:val="00352289"/>
    <w:rsid w:val="00353088"/>
    <w:rsid w:val="00353E74"/>
    <w:rsid w:val="0036139C"/>
    <w:rsid w:val="00362D92"/>
    <w:rsid w:val="00362F34"/>
    <w:rsid w:val="00364C07"/>
    <w:rsid w:val="00365D40"/>
    <w:rsid w:val="003725E3"/>
    <w:rsid w:val="0037715E"/>
    <w:rsid w:val="00380088"/>
    <w:rsid w:val="00381B06"/>
    <w:rsid w:val="003820A6"/>
    <w:rsid w:val="00382631"/>
    <w:rsid w:val="00382B35"/>
    <w:rsid w:val="00382E4B"/>
    <w:rsid w:val="00383604"/>
    <w:rsid w:val="003847F6"/>
    <w:rsid w:val="00385065"/>
    <w:rsid w:val="003851DD"/>
    <w:rsid w:val="00386AF2"/>
    <w:rsid w:val="00390787"/>
    <w:rsid w:val="00390981"/>
    <w:rsid w:val="0039134D"/>
    <w:rsid w:val="00391709"/>
    <w:rsid w:val="00392DE6"/>
    <w:rsid w:val="00394614"/>
    <w:rsid w:val="00394F41"/>
    <w:rsid w:val="0039799C"/>
    <w:rsid w:val="003A0971"/>
    <w:rsid w:val="003A2083"/>
    <w:rsid w:val="003A358F"/>
    <w:rsid w:val="003A5360"/>
    <w:rsid w:val="003A5A4B"/>
    <w:rsid w:val="003A722C"/>
    <w:rsid w:val="003B5582"/>
    <w:rsid w:val="003B5AF3"/>
    <w:rsid w:val="003B6829"/>
    <w:rsid w:val="003B6AB1"/>
    <w:rsid w:val="003B742C"/>
    <w:rsid w:val="003C4582"/>
    <w:rsid w:val="003C53A9"/>
    <w:rsid w:val="003D029B"/>
    <w:rsid w:val="003D035F"/>
    <w:rsid w:val="003D0EFA"/>
    <w:rsid w:val="003D1022"/>
    <w:rsid w:val="003D1A35"/>
    <w:rsid w:val="003D1D4D"/>
    <w:rsid w:val="003D39C0"/>
    <w:rsid w:val="003E02B6"/>
    <w:rsid w:val="003E2C67"/>
    <w:rsid w:val="003E663E"/>
    <w:rsid w:val="003F1055"/>
    <w:rsid w:val="004075FA"/>
    <w:rsid w:val="00411713"/>
    <w:rsid w:val="00412C23"/>
    <w:rsid w:val="00416316"/>
    <w:rsid w:val="00422F78"/>
    <w:rsid w:val="0042323C"/>
    <w:rsid w:val="00433C1B"/>
    <w:rsid w:val="00437F89"/>
    <w:rsid w:val="00440FFE"/>
    <w:rsid w:val="00441392"/>
    <w:rsid w:val="00441EC8"/>
    <w:rsid w:val="00443FD3"/>
    <w:rsid w:val="00444CED"/>
    <w:rsid w:val="00447A50"/>
    <w:rsid w:val="00453229"/>
    <w:rsid w:val="0045445D"/>
    <w:rsid w:val="004577AC"/>
    <w:rsid w:val="004603E6"/>
    <w:rsid w:val="00462222"/>
    <w:rsid w:val="0046437B"/>
    <w:rsid w:val="00464A44"/>
    <w:rsid w:val="004669C8"/>
    <w:rsid w:val="0046730D"/>
    <w:rsid w:val="00467754"/>
    <w:rsid w:val="00467C7C"/>
    <w:rsid w:val="00471EB9"/>
    <w:rsid w:val="00474B64"/>
    <w:rsid w:val="00482571"/>
    <w:rsid w:val="004830DC"/>
    <w:rsid w:val="00483984"/>
    <w:rsid w:val="00484B50"/>
    <w:rsid w:val="004856A0"/>
    <w:rsid w:val="00490CC7"/>
    <w:rsid w:val="00492B17"/>
    <w:rsid w:val="00495CD9"/>
    <w:rsid w:val="004A0E17"/>
    <w:rsid w:val="004A0E54"/>
    <w:rsid w:val="004A1586"/>
    <w:rsid w:val="004A2BC5"/>
    <w:rsid w:val="004A3317"/>
    <w:rsid w:val="004A68D7"/>
    <w:rsid w:val="004A6B83"/>
    <w:rsid w:val="004B09EE"/>
    <w:rsid w:val="004B179F"/>
    <w:rsid w:val="004B1DFE"/>
    <w:rsid w:val="004B5F06"/>
    <w:rsid w:val="004C2BAB"/>
    <w:rsid w:val="004C727F"/>
    <w:rsid w:val="004D0016"/>
    <w:rsid w:val="004D0B42"/>
    <w:rsid w:val="004D24AF"/>
    <w:rsid w:val="004D28C9"/>
    <w:rsid w:val="004D30EE"/>
    <w:rsid w:val="004D6CDC"/>
    <w:rsid w:val="004D750A"/>
    <w:rsid w:val="004E07E7"/>
    <w:rsid w:val="004E155D"/>
    <w:rsid w:val="004E6471"/>
    <w:rsid w:val="004E6E53"/>
    <w:rsid w:val="004E7E45"/>
    <w:rsid w:val="004F252E"/>
    <w:rsid w:val="004F30B4"/>
    <w:rsid w:val="004F3A57"/>
    <w:rsid w:val="004F469A"/>
    <w:rsid w:val="004F4DB8"/>
    <w:rsid w:val="004F6A36"/>
    <w:rsid w:val="0050032E"/>
    <w:rsid w:val="0050251A"/>
    <w:rsid w:val="00505D4B"/>
    <w:rsid w:val="00506E29"/>
    <w:rsid w:val="00516DC0"/>
    <w:rsid w:val="00517ADC"/>
    <w:rsid w:val="00524BE2"/>
    <w:rsid w:val="00525E13"/>
    <w:rsid w:val="00525EED"/>
    <w:rsid w:val="005279E5"/>
    <w:rsid w:val="0053024E"/>
    <w:rsid w:val="00533E59"/>
    <w:rsid w:val="00533E97"/>
    <w:rsid w:val="005352FE"/>
    <w:rsid w:val="00537421"/>
    <w:rsid w:val="00543402"/>
    <w:rsid w:val="00547997"/>
    <w:rsid w:val="00550669"/>
    <w:rsid w:val="005535B7"/>
    <w:rsid w:val="005561BA"/>
    <w:rsid w:val="005564CE"/>
    <w:rsid w:val="0055743E"/>
    <w:rsid w:val="00557C5F"/>
    <w:rsid w:val="005635D8"/>
    <w:rsid w:val="0056675C"/>
    <w:rsid w:val="005676A4"/>
    <w:rsid w:val="00570B05"/>
    <w:rsid w:val="005713FE"/>
    <w:rsid w:val="00571DD7"/>
    <w:rsid w:val="0057372A"/>
    <w:rsid w:val="00574C5C"/>
    <w:rsid w:val="00574F1B"/>
    <w:rsid w:val="005753DA"/>
    <w:rsid w:val="0057574F"/>
    <w:rsid w:val="00583A69"/>
    <w:rsid w:val="0058531D"/>
    <w:rsid w:val="00585FB7"/>
    <w:rsid w:val="00586565"/>
    <w:rsid w:val="00586D81"/>
    <w:rsid w:val="00592475"/>
    <w:rsid w:val="00597DDA"/>
    <w:rsid w:val="005A5CF3"/>
    <w:rsid w:val="005A7280"/>
    <w:rsid w:val="005A763B"/>
    <w:rsid w:val="005A7F31"/>
    <w:rsid w:val="005B051A"/>
    <w:rsid w:val="005C24C8"/>
    <w:rsid w:val="005C547A"/>
    <w:rsid w:val="005C58C8"/>
    <w:rsid w:val="005C5C8B"/>
    <w:rsid w:val="005C7D7C"/>
    <w:rsid w:val="005D2D3D"/>
    <w:rsid w:val="005D3289"/>
    <w:rsid w:val="005D5DCE"/>
    <w:rsid w:val="005D6A7C"/>
    <w:rsid w:val="005D6CD4"/>
    <w:rsid w:val="005D6E4B"/>
    <w:rsid w:val="005D74DA"/>
    <w:rsid w:val="005D7632"/>
    <w:rsid w:val="005E2A9F"/>
    <w:rsid w:val="005E4181"/>
    <w:rsid w:val="005F0A71"/>
    <w:rsid w:val="005F1230"/>
    <w:rsid w:val="005F4D4D"/>
    <w:rsid w:val="005F60D2"/>
    <w:rsid w:val="005F77F4"/>
    <w:rsid w:val="005F7A68"/>
    <w:rsid w:val="00600156"/>
    <w:rsid w:val="00602F07"/>
    <w:rsid w:val="00603894"/>
    <w:rsid w:val="00604B2B"/>
    <w:rsid w:val="00605170"/>
    <w:rsid w:val="006069D9"/>
    <w:rsid w:val="006073F8"/>
    <w:rsid w:val="0060752F"/>
    <w:rsid w:val="006101DF"/>
    <w:rsid w:val="00615168"/>
    <w:rsid w:val="00620728"/>
    <w:rsid w:val="006208D7"/>
    <w:rsid w:val="00621C4C"/>
    <w:rsid w:val="00622A53"/>
    <w:rsid w:val="006231FF"/>
    <w:rsid w:val="006245B3"/>
    <w:rsid w:val="00626DB0"/>
    <w:rsid w:val="00627EE4"/>
    <w:rsid w:val="00633CF1"/>
    <w:rsid w:val="00637E18"/>
    <w:rsid w:val="00641A0D"/>
    <w:rsid w:val="006428B9"/>
    <w:rsid w:val="006448AA"/>
    <w:rsid w:val="0064540E"/>
    <w:rsid w:val="00647854"/>
    <w:rsid w:val="0065039B"/>
    <w:rsid w:val="00650803"/>
    <w:rsid w:val="00652968"/>
    <w:rsid w:val="006566C9"/>
    <w:rsid w:val="0066032F"/>
    <w:rsid w:val="006633B1"/>
    <w:rsid w:val="00667547"/>
    <w:rsid w:val="00675637"/>
    <w:rsid w:val="0067597B"/>
    <w:rsid w:val="006766A2"/>
    <w:rsid w:val="0068091E"/>
    <w:rsid w:val="00681694"/>
    <w:rsid w:val="006826E5"/>
    <w:rsid w:val="00686AE4"/>
    <w:rsid w:val="00690154"/>
    <w:rsid w:val="00690E72"/>
    <w:rsid w:val="00691B06"/>
    <w:rsid w:val="00691F02"/>
    <w:rsid w:val="00693FBD"/>
    <w:rsid w:val="00694057"/>
    <w:rsid w:val="00694152"/>
    <w:rsid w:val="006958A4"/>
    <w:rsid w:val="00696A42"/>
    <w:rsid w:val="00697027"/>
    <w:rsid w:val="00697E80"/>
    <w:rsid w:val="006A155E"/>
    <w:rsid w:val="006A1D88"/>
    <w:rsid w:val="006A30C5"/>
    <w:rsid w:val="006A36F5"/>
    <w:rsid w:val="006A63A8"/>
    <w:rsid w:val="006A63C8"/>
    <w:rsid w:val="006A7F00"/>
    <w:rsid w:val="006B0A89"/>
    <w:rsid w:val="006B2CAF"/>
    <w:rsid w:val="006B30F4"/>
    <w:rsid w:val="006B66AA"/>
    <w:rsid w:val="006C33EC"/>
    <w:rsid w:val="006C4D3E"/>
    <w:rsid w:val="006C7F37"/>
    <w:rsid w:val="006D042A"/>
    <w:rsid w:val="006D0D7C"/>
    <w:rsid w:val="006D44F4"/>
    <w:rsid w:val="006D4682"/>
    <w:rsid w:val="006E08AB"/>
    <w:rsid w:val="006E0B90"/>
    <w:rsid w:val="006E478E"/>
    <w:rsid w:val="006E6AA9"/>
    <w:rsid w:val="006E7261"/>
    <w:rsid w:val="006F06A2"/>
    <w:rsid w:val="006F1A65"/>
    <w:rsid w:val="006F39A6"/>
    <w:rsid w:val="00700A13"/>
    <w:rsid w:val="00700E43"/>
    <w:rsid w:val="00701398"/>
    <w:rsid w:val="00702204"/>
    <w:rsid w:val="00706BE2"/>
    <w:rsid w:val="00707192"/>
    <w:rsid w:val="00711293"/>
    <w:rsid w:val="00712179"/>
    <w:rsid w:val="007141E0"/>
    <w:rsid w:val="00715755"/>
    <w:rsid w:val="00730658"/>
    <w:rsid w:val="00730EE3"/>
    <w:rsid w:val="00732C73"/>
    <w:rsid w:val="00736D35"/>
    <w:rsid w:val="00741A40"/>
    <w:rsid w:val="00751175"/>
    <w:rsid w:val="0075354F"/>
    <w:rsid w:val="00756419"/>
    <w:rsid w:val="00761EC3"/>
    <w:rsid w:val="00761EC5"/>
    <w:rsid w:val="00762A32"/>
    <w:rsid w:val="00765345"/>
    <w:rsid w:val="00766929"/>
    <w:rsid w:val="00771E03"/>
    <w:rsid w:val="00772354"/>
    <w:rsid w:val="00774573"/>
    <w:rsid w:val="007747CF"/>
    <w:rsid w:val="0077521B"/>
    <w:rsid w:val="007757DC"/>
    <w:rsid w:val="00775E08"/>
    <w:rsid w:val="00777A24"/>
    <w:rsid w:val="00777A4E"/>
    <w:rsid w:val="0078519D"/>
    <w:rsid w:val="00786C92"/>
    <w:rsid w:val="00792B05"/>
    <w:rsid w:val="00795E56"/>
    <w:rsid w:val="00796BA6"/>
    <w:rsid w:val="007A0DA3"/>
    <w:rsid w:val="007A0DDC"/>
    <w:rsid w:val="007A53CA"/>
    <w:rsid w:val="007A6506"/>
    <w:rsid w:val="007B1994"/>
    <w:rsid w:val="007B35A5"/>
    <w:rsid w:val="007B4787"/>
    <w:rsid w:val="007B5C11"/>
    <w:rsid w:val="007B6A3B"/>
    <w:rsid w:val="007B78C0"/>
    <w:rsid w:val="007C1DB0"/>
    <w:rsid w:val="007C41B2"/>
    <w:rsid w:val="007C43EE"/>
    <w:rsid w:val="007C48D3"/>
    <w:rsid w:val="007C4952"/>
    <w:rsid w:val="007C7385"/>
    <w:rsid w:val="007D2812"/>
    <w:rsid w:val="007D34FF"/>
    <w:rsid w:val="007E0D37"/>
    <w:rsid w:val="007E130E"/>
    <w:rsid w:val="007E2AE3"/>
    <w:rsid w:val="007E4537"/>
    <w:rsid w:val="007E5518"/>
    <w:rsid w:val="007F1901"/>
    <w:rsid w:val="007F1B8C"/>
    <w:rsid w:val="007F3CC7"/>
    <w:rsid w:val="007F5825"/>
    <w:rsid w:val="007F7738"/>
    <w:rsid w:val="008014A2"/>
    <w:rsid w:val="00806870"/>
    <w:rsid w:val="00807F1A"/>
    <w:rsid w:val="00810700"/>
    <w:rsid w:val="0081169C"/>
    <w:rsid w:val="00813F64"/>
    <w:rsid w:val="008154AF"/>
    <w:rsid w:val="0081558E"/>
    <w:rsid w:val="00815E4C"/>
    <w:rsid w:val="00816CB6"/>
    <w:rsid w:val="00817F0A"/>
    <w:rsid w:val="00821B3E"/>
    <w:rsid w:val="0082533A"/>
    <w:rsid w:val="00827BB2"/>
    <w:rsid w:val="00827C6C"/>
    <w:rsid w:val="00830F5D"/>
    <w:rsid w:val="008319A2"/>
    <w:rsid w:val="0083295B"/>
    <w:rsid w:val="008346E4"/>
    <w:rsid w:val="00834C8B"/>
    <w:rsid w:val="00836407"/>
    <w:rsid w:val="008401A6"/>
    <w:rsid w:val="00840B42"/>
    <w:rsid w:val="0084104D"/>
    <w:rsid w:val="00841395"/>
    <w:rsid w:val="00841835"/>
    <w:rsid w:val="008427E5"/>
    <w:rsid w:val="008454C1"/>
    <w:rsid w:val="0084670E"/>
    <w:rsid w:val="008476F1"/>
    <w:rsid w:val="00855A32"/>
    <w:rsid w:val="008572E7"/>
    <w:rsid w:val="00860C2D"/>
    <w:rsid w:val="00863F67"/>
    <w:rsid w:val="00863F70"/>
    <w:rsid w:val="00867979"/>
    <w:rsid w:val="00870E31"/>
    <w:rsid w:val="00873806"/>
    <w:rsid w:val="00875C96"/>
    <w:rsid w:val="008816C5"/>
    <w:rsid w:val="0088513F"/>
    <w:rsid w:val="00885B98"/>
    <w:rsid w:val="00885CB9"/>
    <w:rsid w:val="0089154B"/>
    <w:rsid w:val="00895044"/>
    <w:rsid w:val="008969D3"/>
    <w:rsid w:val="008A2518"/>
    <w:rsid w:val="008A3DAA"/>
    <w:rsid w:val="008A4552"/>
    <w:rsid w:val="008A503B"/>
    <w:rsid w:val="008B1F6B"/>
    <w:rsid w:val="008B1F92"/>
    <w:rsid w:val="008C3EE2"/>
    <w:rsid w:val="008C66CE"/>
    <w:rsid w:val="008C6FD8"/>
    <w:rsid w:val="008C70A3"/>
    <w:rsid w:val="008C72BB"/>
    <w:rsid w:val="008C7865"/>
    <w:rsid w:val="008D07DC"/>
    <w:rsid w:val="008D45C4"/>
    <w:rsid w:val="008D4EDD"/>
    <w:rsid w:val="008E2192"/>
    <w:rsid w:val="008F10C0"/>
    <w:rsid w:val="008F15CC"/>
    <w:rsid w:val="008F27CF"/>
    <w:rsid w:val="008F3FB4"/>
    <w:rsid w:val="008F43E8"/>
    <w:rsid w:val="008F56EC"/>
    <w:rsid w:val="008F70C3"/>
    <w:rsid w:val="008F7BFE"/>
    <w:rsid w:val="0090145E"/>
    <w:rsid w:val="00903C59"/>
    <w:rsid w:val="00904432"/>
    <w:rsid w:val="00904C59"/>
    <w:rsid w:val="0090540B"/>
    <w:rsid w:val="009113F8"/>
    <w:rsid w:val="00912B22"/>
    <w:rsid w:val="00915C82"/>
    <w:rsid w:val="009164F6"/>
    <w:rsid w:val="00920232"/>
    <w:rsid w:val="0092041B"/>
    <w:rsid w:val="009211A8"/>
    <w:rsid w:val="0092329B"/>
    <w:rsid w:val="009248A9"/>
    <w:rsid w:val="0093000D"/>
    <w:rsid w:val="009314D6"/>
    <w:rsid w:val="009338F4"/>
    <w:rsid w:val="0093603A"/>
    <w:rsid w:val="00937F61"/>
    <w:rsid w:val="00941A87"/>
    <w:rsid w:val="009451E6"/>
    <w:rsid w:val="0094615C"/>
    <w:rsid w:val="009505EF"/>
    <w:rsid w:val="009508AA"/>
    <w:rsid w:val="00950AFA"/>
    <w:rsid w:val="00953354"/>
    <w:rsid w:val="009534AD"/>
    <w:rsid w:val="00955936"/>
    <w:rsid w:val="009560AD"/>
    <w:rsid w:val="0095724F"/>
    <w:rsid w:val="00957AB2"/>
    <w:rsid w:val="00960462"/>
    <w:rsid w:val="00963DF4"/>
    <w:rsid w:val="00964D82"/>
    <w:rsid w:val="00965739"/>
    <w:rsid w:val="00966330"/>
    <w:rsid w:val="009666E3"/>
    <w:rsid w:val="00971E34"/>
    <w:rsid w:val="00973A3E"/>
    <w:rsid w:val="00973CCB"/>
    <w:rsid w:val="009840B9"/>
    <w:rsid w:val="009858EB"/>
    <w:rsid w:val="00985DD8"/>
    <w:rsid w:val="00986545"/>
    <w:rsid w:val="0099012A"/>
    <w:rsid w:val="00993FBC"/>
    <w:rsid w:val="009941C6"/>
    <w:rsid w:val="00994F55"/>
    <w:rsid w:val="00996337"/>
    <w:rsid w:val="009A279D"/>
    <w:rsid w:val="009A385D"/>
    <w:rsid w:val="009A3F26"/>
    <w:rsid w:val="009A401C"/>
    <w:rsid w:val="009A426B"/>
    <w:rsid w:val="009A476B"/>
    <w:rsid w:val="009A48EB"/>
    <w:rsid w:val="009A4A06"/>
    <w:rsid w:val="009A4ED1"/>
    <w:rsid w:val="009A59D5"/>
    <w:rsid w:val="009A62E5"/>
    <w:rsid w:val="009A73F0"/>
    <w:rsid w:val="009A7D3F"/>
    <w:rsid w:val="009B0B36"/>
    <w:rsid w:val="009B19A1"/>
    <w:rsid w:val="009B1D4E"/>
    <w:rsid w:val="009B33BB"/>
    <w:rsid w:val="009B52FC"/>
    <w:rsid w:val="009B62CD"/>
    <w:rsid w:val="009B6835"/>
    <w:rsid w:val="009D1516"/>
    <w:rsid w:val="009D22AE"/>
    <w:rsid w:val="009D2EB9"/>
    <w:rsid w:val="009D3626"/>
    <w:rsid w:val="009D3D56"/>
    <w:rsid w:val="009D4EC1"/>
    <w:rsid w:val="009D7DC6"/>
    <w:rsid w:val="009E145E"/>
    <w:rsid w:val="009E2CDC"/>
    <w:rsid w:val="009E52B7"/>
    <w:rsid w:val="009E5D81"/>
    <w:rsid w:val="009E7B73"/>
    <w:rsid w:val="009F4552"/>
    <w:rsid w:val="009F499D"/>
    <w:rsid w:val="009F65BA"/>
    <w:rsid w:val="009F69A6"/>
    <w:rsid w:val="009F73A8"/>
    <w:rsid w:val="00A021FB"/>
    <w:rsid w:val="00A037F9"/>
    <w:rsid w:val="00A05199"/>
    <w:rsid w:val="00A0718D"/>
    <w:rsid w:val="00A11303"/>
    <w:rsid w:val="00A1633B"/>
    <w:rsid w:val="00A16556"/>
    <w:rsid w:val="00A1716B"/>
    <w:rsid w:val="00A17F65"/>
    <w:rsid w:val="00A211C7"/>
    <w:rsid w:val="00A21A7A"/>
    <w:rsid w:val="00A235A2"/>
    <w:rsid w:val="00A25523"/>
    <w:rsid w:val="00A3182C"/>
    <w:rsid w:val="00A33794"/>
    <w:rsid w:val="00A3528B"/>
    <w:rsid w:val="00A410B4"/>
    <w:rsid w:val="00A43613"/>
    <w:rsid w:val="00A437B1"/>
    <w:rsid w:val="00A47877"/>
    <w:rsid w:val="00A51A4A"/>
    <w:rsid w:val="00A51ADA"/>
    <w:rsid w:val="00A52E0D"/>
    <w:rsid w:val="00A5707D"/>
    <w:rsid w:val="00A57D30"/>
    <w:rsid w:val="00A61428"/>
    <w:rsid w:val="00A620D4"/>
    <w:rsid w:val="00A64771"/>
    <w:rsid w:val="00A64CB1"/>
    <w:rsid w:val="00A64E05"/>
    <w:rsid w:val="00A66DBB"/>
    <w:rsid w:val="00A71536"/>
    <w:rsid w:val="00A71660"/>
    <w:rsid w:val="00A76DF9"/>
    <w:rsid w:val="00A77055"/>
    <w:rsid w:val="00A81D51"/>
    <w:rsid w:val="00A82620"/>
    <w:rsid w:val="00A82C94"/>
    <w:rsid w:val="00A82FCA"/>
    <w:rsid w:val="00A83CF0"/>
    <w:rsid w:val="00A87FF9"/>
    <w:rsid w:val="00A915D4"/>
    <w:rsid w:val="00A934DD"/>
    <w:rsid w:val="00AA2675"/>
    <w:rsid w:val="00AA4E39"/>
    <w:rsid w:val="00AA5FE7"/>
    <w:rsid w:val="00AB132B"/>
    <w:rsid w:val="00AB25EF"/>
    <w:rsid w:val="00AB532C"/>
    <w:rsid w:val="00AB55E8"/>
    <w:rsid w:val="00AC05D5"/>
    <w:rsid w:val="00AC0F1F"/>
    <w:rsid w:val="00AC342F"/>
    <w:rsid w:val="00AC476C"/>
    <w:rsid w:val="00AC542A"/>
    <w:rsid w:val="00AC64D4"/>
    <w:rsid w:val="00AC7A65"/>
    <w:rsid w:val="00AC7B72"/>
    <w:rsid w:val="00AD00EC"/>
    <w:rsid w:val="00AD3D17"/>
    <w:rsid w:val="00AD4263"/>
    <w:rsid w:val="00AD4C36"/>
    <w:rsid w:val="00AD751B"/>
    <w:rsid w:val="00AD7B8B"/>
    <w:rsid w:val="00AF1DA9"/>
    <w:rsid w:val="00AF2550"/>
    <w:rsid w:val="00AF259B"/>
    <w:rsid w:val="00AF4972"/>
    <w:rsid w:val="00AF6254"/>
    <w:rsid w:val="00AF7E20"/>
    <w:rsid w:val="00B00771"/>
    <w:rsid w:val="00B01A7A"/>
    <w:rsid w:val="00B03DBA"/>
    <w:rsid w:val="00B05557"/>
    <w:rsid w:val="00B110FA"/>
    <w:rsid w:val="00B11C1F"/>
    <w:rsid w:val="00B12595"/>
    <w:rsid w:val="00B1413F"/>
    <w:rsid w:val="00B248A1"/>
    <w:rsid w:val="00B25CAB"/>
    <w:rsid w:val="00B309E7"/>
    <w:rsid w:val="00B326F3"/>
    <w:rsid w:val="00B35124"/>
    <w:rsid w:val="00B37B08"/>
    <w:rsid w:val="00B43BA0"/>
    <w:rsid w:val="00B503D5"/>
    <w:rsid w:val="00B52890"/>
    <w:rsid w:val="00B53294"/>
    <w:rsid w:val="00B540D0"/>
    <w:rsid w:val="00B54A4A"/>
    <w:rsid w:val="00B565FA"/>
    <w:rsid w:val="00B60D42"/>
    <w:rsid w:val="00B624AE"/>
    <w:rsid w:val="00B62CED"/>
    <w:rsid w:val="00B62D56"/>
    <w:rsid w:val="00B6313C"/>
    <w:rsid w:val="00B71670"/>
    <w:rsid w:val="00B71CEA"/>
    <w:rsid w:val="00B74F4C"/>
    <w:rsid w:val="00B75FE8"/>
    <w:rsid w:val="00B76C19"/>
    <w:rsid w:val="00B815F6"/>
    <w:rsid w:val="00B82069"/>
    <w:rsid w:val="00B83F82"/>
    <w:rsid w:val="00B84C29"/>
    <w:rsid w:val="00B85BB5"/>
    <w:rsid w:val="00B90459"/>
    <w:rsid w:val="00B90AEE"/>
    <w:rsid w:val="00B93A45"/>
    <w:rsid w:val="00BA0191"/>
    <w:rsid w:val="00BA4104"/>
    <w:rsid w:val="00BA43F1"/>
    <w:rsid w:val="00BA4627"/>
    <w:rsid w:val="00BA67FC"/>
    <w:rsid w:val="00BB4436"/>
    <w:rsid w:val="00BB53A6"/>
    <w:rsid w:val="00BB60BC"/>
    <w:rsid w:val="00BC1A87"/>
    <w:rsid w:val="00BC4069"/>
    <w:rsid w:val="00BC5022"/>
    <w:rsid w:val="00BD2509"/>
    <w:rsid w:val="00BD2C7E"/>
    <w:rsid w:val="00BD3DE6"/>
    <w:rsid w:val="00BE1006"/>
    <w:rsid w:val="00BE40CE"/>
    <w:rsid w:val="00BE5C5F"/>
    <w:rsid w:val="00BE77E7"/>
    <w:rsid w:val="00BF30BE"/>
    <w:rsid w:val="00BF358F"/>
    <w:rsid w:val="00BF64B9"/>
    <w:rsid w:val="00BF682E"/>
    <w:rsid w:val="00BF6A8F"/>
    <w:rsid w:val="00C00A78"/>
    <w:rsid w:val="00C03061"/>
    <w:rsid w:val="00C07F63"/>
    <w:rsid w:val="00C147D2"/>
    <w:rsid w:val="00C14F9D"/>
    <w:rsid w:val="00C16C4F"/>
    <w:rsid w:val="00C20ABE"/>
    <w:rsid w:val="00C2452A"/>
    <w:rsid w:val="00C25E83"/>
    <w:rsid w:val="00C27992"/>
    <w:rsid w:val="00C306FB"/>
    <w:rsid w:val="00C318A4"/>
    <w:rsid w:val="00C32195"/>
    <w:rsid w:val="00C3434E"/>
    <w:rsid w:val="00C36AE8"/>
    <w:rsid w:val="00C37B1B"/>
    <w:rsid w:val="00C438E3"/>
    <w:rsid w:val="00C44073"/>
    <w:rsid w:val="00C442BE"/>
    <w:rsid w:val="00C4747D"/>
    <w:rsid w:val="00C501E2"/>
    <w:rsid w:val="00C52FE8"/>
    <w:rsid w:val="00C54D0C"/>
    <w:rsid w:val="00C57D4B"/>
    <w:rsid w:val="00C57F50"/>
    <w:rsid w:val="00C62FE7"/>
    <w:rsid w:val="00C64DA2"/>
    <w:rsid w:val="00C72BBC"/>
    <w:rsid w:val="00C7445B"/>
    <w:rsid w:val="00C757E9"/>
    <w:rsid w:val="00C82339"/>
    <w:rsid w:val="00C8313F"/>
    <w:rsid w:val="00C846F0"/>
    <w:rsid w:val="00C84F80"/>
    <w:rsid w:val="00C85A9F"/>
    <w:rsid w:val="00C86EC2"/>
    <w:rsid w:val="00C90A7B"/>
    <w:rsid w:val="00C93D96"/>
    <w:rsid w:val="00C956E7"/>
    <w:rsid w:val="00C9646B"/>
    <w:rsid w:val="00C97E38"/>
    <w:rsid w:val="00CA00BA"/>
    <w:rsid w:val="00CA0880"/>
    <w:rsid w:val="00CA1A76"/>
    <w:rsid w:val="00CA2343"/>
    <w:rsid w:val="00CA3657"/>
    <w:rsid w:val="00CA590F"/>
    <w:rsid w:val="00CA5DB2"/>
    <w:rsid w:val="00CB1E8A"/>
    <w:rsid w:val="00CB21AA"/>
    <w:rsid w:val="00CB5FD7"/>
    <w:rsid w:val="00CB78A4"/>
    <w:rsid w:val="00CC0C5E"/>
    <w:rsid w:val="00CC2C9E"/>
    <w:rsid w:val="00CC353B"/>
    <w:rsid w:val="00CC4389"/>
    <w:rsid w:val="00CC5E8C"/>
    <w:rsid w:val="00CC65C5"/>
    <w:rsid w:val="00CC69BD"/>
    <w:rsid w:val="00CC7B7E"/>
    <w:rsid w:val="00CD0768"/>
    <w:rsid w:val="00CD15B0"/>
    <w:rsid w:val="00CD17B8"/>
    <w:rsid w:val="00CD2198"/>
    <w:rsid w:val="00CD5FBF"/>
    <w:rsid w:val="00CD68E7"/>
    <w:rsid w:val="00CE305F"/>
    <w:rsid w:val="00CE66C7"/>
    <w:rsid w:val="00CF20D9"/>
    <w:rsid w:val="00CF7BDB"/>
    <w:rsid w:val="00D004BC"/>
    <w:rsid w:val="00D025F2"/>
    <w:rsid w:val="00D036CD"/>
    <w:rsid w:val="00D05228"/>
    <w:rsid w:val="00D06AE6"/>
    <w:rsid w:val="00D06EC5"/>
    <w:rsid w:val="00D10792"/>
    <w:rsid w:val="00D10E27"/>
    <w:rsid w:val="00D10F21"/>
    <w:rsid w:val="00D124F9"/>
    <w:rsid w:val="00D16A09"/>
    <w:rsid w:val="00D21489"/>
    <w:rsid w:val="00D22791"/>
    <w:rsid w:val="00D25F2B"/>
    <w:rsid w:val="00D278CE"/>
    <w:rsid w:val="00D30AB8"/>
    <w:rsid w:val="00D324E1"/>
    <w:rsid w:val="00D3440C"/>
    <w:rsid w:val="00D34AD6"/>
    <w:rsid w:val="00D357D9"/>
    <w:rsid w:val="00D36976"/>
    <w:rsid w:val="00D4129C"/>
    <w:rsid w:val="00D43045"/>
    <w:rsid w:val="00D44D25"/>
    <w:rsid w:val="00D47052"/>
    <w:rsid w:val="00D52089"/>
    <w:rsid w:val="00D52C1B"/>
    <w:rsid w:val="00D602CF"/>
    <w:rsid w:val="00D620D2"/>
    <w:rsid w:val="00D62F9D"/>
    <w:rsid w:val="00D636DE"/>
    <w:rsid w:val="00D64E3D"/>
    <w:rsid w:val="00D65415"/>
    <w:rsid w:val="00D71CD4"/>
    <w:rsid w:val="00D72D9E"/>
    <w:rsid w:val="00D76088"/>
    <w:rsid w:val="00D76612"/>
    <w:rsid w:val="00D770FA"/>
    <w:rsid w:val="00D807C7"/>
    <w:rsid w:val="00D80D69"/>
    <w:rsid w:val="00D80F98"/>
    <w:rsid w:val="00D92C39"/>
    <w:rsid w:val="00D9307E"/>
    <w:rsid w:val="00D97145"/>
    <w:rsid w:val="00DA2E3C"/>
    <w:rsid w:val="00DA3C39"/>
    <w:rsid w:val="00DB40CD"/>
    <w:rsid w:val="00DB425C"/>
    <w:rsid w:val="00DB49C5"/>
    <w:rsid w:val="00DB6F4C"/>
    <w:rsid w:val="00DC4069"/>
    <w:rsid w:val="00DC41A5"/>
    <w:rsid w:val="00DC7108"/>
    <w:rsid w:val="00DD0106"/>
    <w:rsid w:val="00DD0A33"/>
    <w:rsid w:val="00DD1E7E"/>
    <w:rsid w:val="00DD3628"/>
    <w:rsid w:val="00DD410B"/>
    <w:rsid w:val="00DD59B9"/>
    <w:rsid w:val="00DE4626"/>
    <w:rsid w:val="00DE4846"/>
    <w:rsid w:val="00DE5399"/>
    <w:rsid w:val="00DF0D76"/>
    <w:rsid w:val="00DF1A22"/>
    <w:rsid w:val="00DF3383"/>
    <w:rsid w:val="00DF74DC"/>
    <w:rsid w:val="00E01821"/>
    <w:rsid w:val="00E03754"/>
    <w:rsid w:val="00E05168"/>
    <w:rsid w:val="00E05BA4"/>
    <w:rsid w:val="00E0790C"/>
    <w:rsid w:val="00E10260"/>
    <w:rsid w:val="00E104B1"/>
    <w:rsid w:val="00E109B7"/>
    <w:rsid w:val="00E12DD9"/>
    <w:rsid w:val="00E15575"/>
    <w:rsid w:val="00E172F6"/>
    <w:rsid w:val="00E20EC4"/>
    <w:rsid w:val="00E220F0"/>
    <w:rsid w:val="00E25AE1"/>
    <w:rsid w:val="00E2600B"/>
    <w:rsid w:val="00E305F6"/>
    <w:rsid w:val="00E33D2A"/>
    <w:rsid w:val="00E352E1"/>
    <w:rsid w:val="00E35DEA"/>
    <w:rsid w:val="00E40F3F"/>
    <w:rsid w:val="00E41B07"/>
    <w:rsid w:val="00E44474"/>
    <w:rsid w:val="00E44E39"/>
    <w:rsid w:val="00E47215"/>
    <w:rsid w:val="00E4783B"/>
    <w:rsid w:val="00E539CC"/>
    <w:rsid w:val="00E55BD6"/>
    <w:rsid w:val="00E57548"/>
    <w:rsid w:val="00E6079A"/>
    <w:rsid w:val="00E62340"/>
    <w:rsid w:val="00E675D2"/>
    <w:rsid w:val="00E67D3C"/>
    <w:rsid w:val="00E724CF"/>
    <w:rsid w:val="00E72779"/>
    <w:rsid w:val="00E7421F"/>
    <w:rsid w:val="00E77C04"/>
    <w:rsid w:val="00E90B19"/>
    <w:rsid w:val="00E90CF2"/>
    <w:rsid w:val="00E914FD"/>
    <w:rsid w:val="00E9339F"/>
    <w:rsid w:val="00E93690"/>
    <w:rsid w:val="00E93D5B"/>
    <w:rsid w:val="00E9547B"/>
    <w:rsid w:val="00EA1658"/>
    <w:rsid w:val="00EA25FC"/>
    <w:rsid w:val="00EA473F"/>
    <w:rsid w:val="00EA593D"/>
    <w:rsid w:val="00EA7819"/>
    <w:rsid w:val="00EB0235"/>
    <w:rsid w:val="00EB081A"/>
    <w:rsid w:val="00EB293F"/>
    <w:rsid w:val="00EB6DEA"/>
    <w:rsid w:val="00EB7F39"/>
    <w:rsid w:val="00EC2BBF"/>
    <w:rsid w:val="00EC5BF5"/>
    <w:rsid w:val="00EC6252"/>
    <w:rsid w:val="00ED10E6"/>
    <w:rsid w:val="00ED2DA9"/>
    <w:rsid w:val="00ED38F0"/>
    <w:rsid w:val="00ED440C"/>
    <w:rsid w:val="00EE34C7"/>
    <w:rsid w:val="00EE568D"/>
    <w:rsid w:val="00EE76D2"/>
    <w:rsid w:val="00EF524A"/>
    <w:rsid w:val="00EF5532"/>
    <w:rsid w:val="00EF58D3"/>
    <w:rsid w:val="00F0136D"/>
    <w:rsid w:val="00F0361A"/>
    <w:rsid w:val="00F048D6"/>
    <w:rsid w:val="00F05BE7"/>
    <w:rsid w:val="00F06285"/>
    <w:rsid w:val="00F07766"/>
    <w:rsid w:val="00F1323E"/>
    <w:rsid w:val="00F14CDE"/>
    <w:rsid w:val="00F16B8C"/>
    <w:rsid w:val="00F2113E"/>
    <w:rsid w:val="00F238EF"/>
    <w:rsid w:val="00F23DA6"/>
    <w:rsid w:val="00F249A0"/>
    <w:rsid w:val="00F257FE"/>
    <w:rsid w:val="00F258BF"/>
    <w:rsid w:val="00F307C6"/>
    <w:rsid w:val="00F31C94"/>
    <w:rsid w:val="00F3383E"/>
    <w:rsid w:val="00F33BB2"/>
    <w:rsid w:val="00F35982"/>
    <w:rsid w:val="00F37054"/>
    <w:rsid w:val="00F37268"/>
    <w:rsid w:val="00F37CEC"/>
    <w:rsid w:val="00F42057"/>
    <w:rsid w:val="00F42345"/>
    <w:rsid w:val="00F4554A"/>
    <w:rsid w:val="00F45E67"/>
    <w:rsid w:val="00F47DC0"/>
    <w:rsid w:val="00F51CB5"/>
    <w:rsid w:val="00F55126"/>
    <w:rsid w:val="00F55599"/>
    <w:rsid w:val="00F648A0"/>
    <w:rsid w:val="00F713F5"/>
    <w:rsid w:val="00F7147A"/>
    <w:rsid w:val="00F73613"/>
    <w:rsid w:val="00F76EBC"/>
    <w:rsid w:val="00F80297"/>
    <w:rsid w:val="00F81EBB"/>
    <w:rsid w:val="00F82523"/>
    <w:rsid w:val="00F83622"/>
    <w:rsid w:val="00F84C05"/>
    <w:rsid w:val="00F86339"/>
    <w:rsid w:val="00F910FC"/>
    <w:rsid w:val="00F914A5"/>
    <w:rsid w:val="00F97C5F"/>
    <w:rsid w:val="00FA09A0"/>
    <w:rsid w:val="00FB14A2"/>
    <w:rsid w:val="00FB1A90"/>
    <w:rsid w:val="00FB1C71"/>
    <w:rsid w:val="00FB3B7D"/>
    <w:rsid w:val="00FB3E7F"/>
    <w:rsid w:val="00FB7B34"/>
    <w:rsid w:val="00FC21CF"/>
    <w:rsid w:val="00FC33DB"/>
    <w:rsid w:val="00FC6FF8"/>
    <w:rsid w:val="00FD1558"/>
    <w:rsid w:val="00FD428E"/>
    <w:rsid w:val="00FD5DF0"/>
    <w:rsid w:val="00FE1990"/>
    <w:rsid w:val="00FE32D9"/>
    <w:rsid w:val="00FE3A1F"/>
    <w:rsid w:val="00FE4ABB"/>
    <w:rsid w:val="00FE5016"/>
    <w:rsid w:val="00FE6CAA"/>
    <w:rsid w:val="00FE7979"/>
    <w:rsid w:val="00FF0176"/>
    <w:rsid w:val="00FF0734"/>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503F8F34-31BC-4FB1-87DA-CE84239D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2EB9"/>
    <w:pPr>
      <w:keepNext/>
      <w:spacing w:after="0" w:line="240" w:lineRule="auto"/>
      <w:outlineLvl w:val="0"/>
    </w:pPr>
    <w:rPr>
      <w:rFonts w:ascii=".VnTime" w:eastAsia="Times New Roman" w:hAnsi=".VnTime"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 w:type="paragraph" w:styleId="BodyText2">
    <w:name w:val="Body Text 2"/>
    <w:basedOn w:val="Normal"/>
    <w:link w:val="BodyText2Char"/>
    <w:semiHidden/>
    <w:unhideWhenUsed/>
    <w:rsid w:val="00B90459"/>
    <w:pPr>
      <w:spacing w:before="60" w:after="60" w:line="360" w:lineRule="auto"/>
      <w:jc w:val="both"/>
    </w:pPr>
    <w:rPr>
      <w:rFonts w:ascii=".VnTime" w:eastAsia="Times New Roman" w:hAnsi=".VnTime" w:cs="Times New Roman"/>
      <w:sz w:val="28"/>
      <w:szCs w:val="20"/>
      <w:lang w:val="x-none" w:eastAsia="x-none"/>
    </w:rPr>
  </w:style>
  <w:style w:type="character" w:customStyle="1" w:styleId="BodyText2Char">
    <w:name w:val="Body Text 2 Char"/>
    <w:basedOn w:val="DefaultParagraphFont"/>
    <w:link w:val="BodyText2"/>
    <w:semiHidden/>
    <w:rsid w:val="00B90459"/>
    <w:rPr>
      <w:rFonts w:ascii=".VnTime" w:eastAsia="Times New Roman" w:hAnsi=".VnTime" w:cs="Times New Roman"/>
      <w:sz w:val="28"/>
      <w:szCs w:val="20"/>
      <w:lang w:val="x-none" w:eastAsia="x-none"/>
    </w:rPr>
  </w:style>
  <w:style w:type="character" w:customStyle="1" w:styleId="Heading1Char">
    <w:name w:val="Heading 1 Char"/>
    <w:basedOn w:val="DefaultParagraphFont"/>
    <w:link w:val="Heading1"/>
    <w:rsid w:val="009D2EB9"/>
    <w:rPr>
      <w:rFonts w:ascii=".VnTime" w:eastAsia="Times New Roman" w:hAnsi=".VnTime" w:cs="Times New Roman"/>
      <w:b/>
      <w:sz w:val="28"/>
      <w:szCs w:val="20"/>
      <w:lang w:val="x-none" w:eastAsia="x-none"/>
    </w:rPr>
  </w:style>
  <w:style w:type="character" w:customStyle="1" w:styleId="fontstyle01">
    <w:name w:val="fontstyle01"/>
    <w:basedOn w:val="DefaultParagraphFont"/>
    <w:rsid w:val="00533E97"/>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7574">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53691709">
      <w:bodyDiv w:val="1"/>
      <w:marLeft w:val="0"/>
      <w:marRight w:val="0"/>
      <w:marTop w:val="0"/>
      <w:marBottom w:val="0"/>
      <w:divBdr>
        <w:top w:val="none" w:sz="0" w:space="0" w:color="auto"/>
        <w:left w:val="none" w:sz="0" w:space="0" w:color="auto"/>
        <w:bottom w:val="none" w:sz="0" w:space="0" w:color="auto"/>
        <w:right w:val="none" w:sz="0" w:space="0" w:color="auto"/>
      </w:divBdr>
    </w:div>
    <w:div w:id="212929645">
      <w:bodyDiv w:val="1"/>
      <w:marLeft w:val="0"/>
      <w:marRight w:val="0"/>
      <w:marTop w:val="0"/>
      <w:marBottom w:val="0"/>
      <w:divBdr>
        <w:top w:val="none" w:sz="0" w:space="0" w:color="auto"/>
        <w:left w:val="none" w:sz="0" w:space="0" w:color="auto"/>
        <w:bottom w:val="none" w:sz="0" w:space="0" w:color="auto"/>
        <w:right w:val="none" w:sz="0" w:space="0" w:color="auto"/>
      </w:divBdr>
    </w:div>
    <w:div w:id="359284973">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588268992">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3693979">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45297687">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07708280">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69578158">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08768770">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43762545">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604072407">
      <w:bodyDiv w:val="1"/>
      <w:marLeft w:val="0"/>
      <w:marRight w:val="0"/>
      <w:marTop w:val="0"/>
      <w:marBottom w:val="0"/>
      <w:divBdr>
        <w:top w:val="none" w:sz="0" w:space="0" w:color="auto"/>
        <w:left w:val="none" w:sz="0" w:space="0" w:color="auto"/>
        <w:bottom w:val="none" w:sz="0" w:space="0" w:color="auto"/>
        <w:right w:val="none" w:sz="0" w:space="0" w:color="auto"/>
      </w:divBdr>
    </w:div>
    <w:div w:id="1713841709">
      <w:bodyDiv w:val="1"/>
      <w:marLeft w:val="0"/>
      <w:marRight w:val="0"/>
      <w:marTop w:val="0"/>
      <w:marBottom w:val="0"/>
      <w:divBdr>
        <w:top w:val="none" w:sz="0" w:space="0" w:color="auto"/>
        <w:left w:val="none" w:sz="0" w:space="0" w:color="auto"/>
        <w:bottom w:val="none" w:sz="0" w:space="0" w:color="auto"/>
        <w:right w:val="none" w:sz="0" w:space="0" w:color="auto"/>
      </w:divBdr>
    </w:div>
    <w:div w:id="1942028983">
      <w:bodyDiv w:val="1"/>
      <w:marLeft w:val="0"/>
      <w:marRight w:val="0"/>
      <w:marTop w:val="0"/>
      <w:marBottom w:val="0"/>
      <w:divBdr>
        <w:top w:val="none" w:sz="0" w:space="0" w:color="auto"/>
        <w:left w:val="none" w:sz="0" w:space="0" w:color="auto"/>
        <w:bottom w:val="none" w:sz="0" w:space="0" w:color="auto"/>
        <w:right w:val="none" w:sz="0" w:space="0" w:color="auto"/>
      </w:divBdr>
    </w:div>
    <w:div w:id="1999262509">
      <w:bodyDiv w:val="1"/>
      <w:marLeft w:val="0"/>
      <w:marRight w:val="0"/>
      <w:marTop w:val="0"/>
      <w:marBottom w:val="0"/>
      <w:divBdr>
        <w:top w:val="none" w:sz="0" w:space="0" w:color="auto"/>
        <w:left w:val="none" w:sz="0" w:space="0" w:color="auto"/>
        <w:bottom w:val="none" w:sz="0" w:space="0" w:color="auto"/>
        <w:right w:val="none" w:sz="0" w:space="0" w:color="auto"/>
      </w:divBdr>
    </w:div>
    <w:div w:id="2107456088">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FB18-3645-4A94-9D6D-BDBC7CE6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43</cp:revision>
  <cp:lastPrinted>2024-05-13T00:05:00Z</cp:lastPrinted>
  <dcterms:created xsi:type="dcterms:W3CDTF">2024-05-01T02:32:00Z</dcterms:created>
  <dcterms:modified xsi:type="dcterms:W3CDTF">2024-05-14T01:56:00Z</dcterms:modified>
</cp:coreProperties>
</file>