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680"/>
        <w:tblW w:w="9960" w:type="dxa"/>
        <w:tblLayout w:type="fixed"/>
        <w:tblLook w:val="04A0" w:firstRow="1" w:lastRow="0" w:firstColumn="1" w:lastColumn="0" w:noHBand="0" w:noVBand="1"/>
      </w:tblPr>
      <w:tblGrid>
        <w:gridCol w:w="4615"/>
        <w:gridCol w:w="5345"/>
      </w:tblGrid>
      <w:tr w:rsidR="003E2A6C" w:rsidRPr="003E2A6C" w:rsidTr="001E000F">
        <w:trPr>
          <w:trHeight w:val="539"/>
        </w:trPr>
        <w:tc>
          <w:tcPr>
            <w:tcW w:w="4615" w:type="dxa"/>
            <w:hideMark/>
          </w:tcPr>
          <w:p w:rsidR="003E2A6C" w:rsidRPr="00334667" w:rsidRDefault="00334667" w:rsidP="001E0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67">
              <w:rPr>
                <w:rFonts w:ascii="Times New Roman" w:hAnsi="Times New Roman" w:cs="Times New Roman"/>
                <w:sz w:val="24"/>
                <w:szCs w:val="24"/>
              </w:rPr>
              <w:t>TÊN CƠ QUAN CẤP TRÊN….</w:t>
            </w:r>
          </w:p>
          <w:p w:rsidR="003E2A6C" w:rsidRPr="00334667" w:rsidRDefault="00334667" w:rsidP="001E0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334667">
              <w:rPr>
                <w:rFonts w:ascii="Times New Roman" w:hAnsi="Times New Roman" w:cs="Times New Roman"/>
                <w:b/>
                <w:sz w:val="24"/>
                <w:szCs w:val="24"/>
              </w:rPr>
              <w:t>TÊN ĐƠN VỊ BÁO CÁO….</w:t>
            </w:r>
          </w:p>
        </w:tc>
        <w:tc>
          <w:tcPr>
            <w:tcW w:w="5345" w:type="dxa"/>
            <w:hideMark/>
          </w:tcPr>
          <w:p w:rsidR="003E2A6C" w:rsidRPr="003E2A6C" w:rsidRDefault="003E2A6C" w:rsidP="001E0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lang w:val="fi-FI"/>
              </w:rPr>
            </w:pPr>
            <w:r w:rsidRPr="00CB23FC">
              <w:rPr>
                <w:rFonts w:ascii="Times New Roman" w:hAnsi="Times New Roman" w:cs="Times New Roman"/>
                <w:b/>
                <w:bCs/>
                <w:sz w:val="24"/>
                <w:szCs w:val="26"/>
                <w:lang w:val="fi-FI"/>
              </w:rPr>
              <w:t>CỘNG HOÀ XÃ HỘI CHỦ NGHĨA VIỆT NAM</w:t>
            </w:r>
          </w:p>
          <w:p w:rsidR="003E2A6C" w:rsidRPr="003E2A6C" w:rsidRDefault="003E2A6C" w:rsidP="001E0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3E2A6C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Độc lập - Tự do - Hạnh phúc</w:t>
            </w:r>
          </w:p>
        </w:tc>
      </w:tr>
      <w:tr w:rsidR="003E2A6C" w:rsidRPr="003E2A6C" w:rsidTr="001E000F">
        <w:tc>
          <w:tcPr>
            <w:tcW w:w="4615" w:type="dxa"/>
          </w:tcPr>
          <w:p w:rsidR="003E2A6C" w:rsidRPr="003E2A6C" w:rsidRDefault="00767DF2" w:rsidP="001E0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</w:rPr>
              <w:pict>
                <v:line id="_x0000_s1040" style="position:absolute;left:0;text-align:left;z-index:251660288;mso-position-horizontal-relative:text;mso-position-vertical-relative:text" from="56pt,.8pt" to="124.5pt,.8pt" o:allowincell="f" strokeweight="1pt"/>
              </w:pict>
            </w:r>
          </w:p>
          <w:p w:rsidR="003E2A6C" w:rsidRPr="00E6441E" w:rsidRDefault="003E2A6C" w:rsidP="001E0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3E2A6C">
              <w:rPr>
                <w:rFonts w:ascii="Times New Roman" w:hAnsi="Times New Roman" w:cs="Times New Roman"/>
                <w:sz w:val="26"/>
                <w:szCs w:val="28"/>
              </w:rPr>
              <w:t xml:space="preserve">Số:          </w:t>
            </w:r>
            <w:r w:rsidR="00F974A0">
              <w:rPr>
                <w:rFonts w:ascii="Times New Roman" w:hAnsi="Times New Roman" w:cs="Times New Roman"/>
                <w:sz w:val="26"/>
              </w:rPr>
              <w:t>/BC-…..</w:t>
            </w:r>
          </w:p>
        </w:tc>
        <w:tc>
          <w:tcPr>
            <w:tcW w:w="5345" w:type="dxa"/>
            <w:hideMark/>
          </w:tcPr>
          <w:p w:rsidR="003E2A6C" w:rsidRPr="003E2A6C" w:rsidRDefault="00767DF2" w:rsidP="001E00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Cs w:val="28"/>
              </w:rPr>
            </w:pPr>
            <w:r>
              <w:rPr>
                <w:rFonts w:ascii="Times New Roman" w:hAnsi="Times New Roman" w:cs="Times New Roman"/>
              </w:rPr>
              <w:pict>
                <v:line id="_x0000_s1041" style="position:absolute;left:0;text-align:left;z-index:251661312;mso-position-horizontal-relative:text;mso-position-vertical-relative:text" from="47.85pt,1.4pt" to="208.3pt,1.4pt" strokeweight="1pt"/>
              </w:pict>
            </w:r>
          </w:p>
          <w:p w:rsidR="003E2A6C" w:rsidRPr="003E2A6C" w:rsidRDefault="003F79E5" w:rsidP="00CB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………………</w:t>
            </w:r>
            <w:r w:rsidR="003E2A6C" w:rsidRPr="003E2A6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ngày   </w:t>
            </w:r>
            <w:r w:rsidR="003E2A6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tháng     </w:t>
            </w:r>
            <w:r w:rsidR="003E2A6C" w:rsidRPr="003E2A6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 2025</w:t>
            </w:r>
          </w:p>
        </w:tc>
      </w:tr>
    </w:tbl>
    <w:p w:rsidR="001E000F" w:rsidRPr="001F7927" w:rsidRDefault="001E000F" w:rsidP="001E00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927">
        <w:rPr>
          <w:rFonts w:ascii="Times New Roman" w:hAnsi="Times New Roman" w:cs="Times New Roman"/>
          <w:b/>
          <w:bCs/>
          <w:sz w:val="28"/>
          <w:szCs w:val="28"/>
        </w:rPr>
        <w:t>Phụ lụ</w:t>
      </w:r>
      <w:r w:rsidR="003F79E5">
        <w:rPr>
          <w:rFonts w:ascii="Times New Roman" w:hAnsi="Times New Roman" w:cs="Times New Roman"/>
          <w:b/>
          <w:bCs/>
          <w:sz w:val="28"/>
          <w:szCs w:val="28"/>
        </w:rPr>
        <w:t>c II</w:t>
      </w:r>
    </w:p>
    <w:p w:rsidR="001E000F" w:rsidRPr="001F7927" w:rsidRDefault="001E000F" w:rsidP="001E00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BE4041" w:rsidRPr="001F7927" w:rsidRDefault="00BE4041" w:rsidP="00CA27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F7927">
        <w:rPr>
          <w:rFonts w:ascii="Times New Roman" w:hAnsi="Times New Roman" w:cs="Times New Roman"/>
          <w:b/>
          <w:bCs/>
          <w:sz w:val="26"/>
          <w:szCs w:val="26"/>
        </w:rPr>
        <w:t>ĐỀ CƯƠNG BÁO CÁO KẾT QUẢ</w:t>
      </w:r>
    </w:p>
    <w:p w:rsidR="00E6441E" w:rsidRDefault="00E6441E" w:rsidP="00CA27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</w:t>
      </w:r>
      <w:r w:rsidRPr="00E644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ổ chức các hoạt động hưởng ứng Ngày Môi trường thế giới (05/6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E6441E" w:rsidRPr="00E6441E" w:rsidRDefault="00E6441E" w:rsidP="00CA27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4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và Tháng hành động về môi trường năm 2025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của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…..</w:t>
      </w:r>
      <w:proofErr w:type="gramEnd"/>
    </w:p>
    <w:p w:rsidR="00CA2700" w:rsidRPr="001F7927" w:rsidRDefault="00CA2700" w:rsidP="00CA2700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b w:val="0"/>
          <w:i/>
          <w:color w:val="000000"/>
          <w:sz w:val="28"/>
          <w:szCs w:val="28"/>
        </w:rPr>
      </w:pPr>
      <w:r w:rsidRPr="001F7927">
        <w:rPr>
          <w:rStyle w:val="Strong"/>
          <w:b w:val="0"/>
          <w:i/>
          <w:color w:val="000000"/>
          <w:sz w:val="28"/>
          <w:szCs w:val="28"/>
        </w:rPr>
        <w:t xml:space="preserve">(Kèm theo Kế hoạch số </w:t>
      </w:r>
      <w:r w:rsidR="003F79E5">
        <w:rPr>
          <w:rStyle w:val="Strong"/>
          <w:b w:val="0"/>
          <w:i/>
          <w:color w:val="000000"/>
          <w:sz w:val="28"/>
          <w:szCs w:val="28"/>
        </w:rPr>
        <w:t xml:space="preserve">     </w:t>
      </w:r>
      <w:r w:rsidR="00490061">
        <w:rPr>
          <w:rStyle w:val="Strong"/>
          <w:b w:val="0"/>
          <w:i/>
          <w:color w:val="000000"/>
          <w:sz w:val="28"/>
          <w:szCs w:val="28"/>
        </w:rPr>
        <w:t xml:space="preserve">  </w:t>
      </w:r>
      <w:r w:rsidRPr="001F7927">
        <w:rPr>
          <w:rStyle w:val="Strong"/>
          <w:b w:val="0"/>
          <w:i/>
          <w:color w:val="000000"/>
          <w:sz w:val="28"/>
          <w:szCs w:val="28"/>
        </w:rPr>
        <w:t>/KH-</w:t>
      </w:r>
      <w:r w:rsidR="003F79E5">
        <w:rPr>
          <w:rStyle w:val="Strong"/>
          <w:b w:val="0"/>
          <w:i/>
          <w:color w:val="000000"/>
          <w:sz w:val="28"/>
          <w:szCs w:val="28"/>
        </w:rPr>
        <w:t>UBND</w:t>
      </w:r>
      <w:r w:rsidRPr="001F7927">
        <w:rPr>
          <w:rStyle w:val="Strong"/>
          <w:b w:val="0"/>
          <w:i/>
          <w:color w:val="000000"/>
          <w:sz w:val="28"/>
          <w:szCs w:val="28"/>
        </w:rPr>
        <w:t xml:space="preserve"> ngày </w:t>
      </w:r>
      <w:r w:rsidR="008B1C2B">
        <w:rPr>
          <w:rStyle w:val="Strong"/>
          <w:b w:val="0"/>
          <w:i/>
          <w:color w:val="000000"/>
          <w:sz w:val="28"/>
          <w:szCs w:val="28"/>
        </w:rPr>
        <w:t xml:space="preserve"> </w:t>
      </w:r>
      <w:r w:rsidR="003F79E5">
        <w:rPr>
          <w:rStyle w:val="Strong"/>
          <w:b w:val="0"/>
          <w:i/>
          <w:color w:val="000000"/>
          <w:sz w:val="28"/>
          <w:szCs w:val="28"/>
        </w:rPr>
        <w:t xml:space="preserve">     </w:t>
      </w:r>
      <w:r w:rsidR="000D6063">
        <w:rPr>
          <w:rStyle w:val="Strong"/>
          <w:b w:val="0"/>
          <w:i/>
          <w:color w:val="000000"/>
          <w:sz w:val="28"/>
          <w:szCs w:val="28"/>
        </w:rPr>
        <w:t>/</w:t>
      </w:r>
      <w:r w:rsidR="00490061">
        <w:rPr>
          <w:rStyle w:val="Strong"/>
          <w:b w:val="0"/>
          <w:i/>
          <w:color w:val="000000"/>
          <w:sz w:val="28"/>
          <w:szCs w:val="28"/>
        </w:rPr>
        <w:t>5</w:t>
      </w:r>
      <w:r w:rsidRPr="001F7927">
        <w:rPr>
          <w:rStyle w:val="Strong"/>
          <w:b w:val="0"/>
          <w:i/>
          <w:color w:val="000000"/>
          <w:sz w:val="28"/>
          <w:szCs w:val="28"/>
        </w:rPr>
        <w:t>/202</w:t>
      </w:r>
      <w:r w:rsidR="00490061">
        <w:rPr>
          <w:rStyle w:val="Strong"/>
          <w:b w:val="0"/>
          <w:i/>
          <w:color w:val="000000"/>
          <w:sz w:val="28"/>
          <w:szCs w:val="28"/>
        </w:rPr>
        <w:t>5</w:t>
      </w:r>
    </w:p>
    <w:p w:rsidR="007338C9" w:rsidRPr="001F7927" w:rsidRDefault="00CA2700" w:rsidP="00CA2700">
      <w:pPr>
        <w:spacing w:after="0" w:line="240" w:lineRule="auto"/>
        <w:jc w:val="center"/>
        <w:rPr>
          <w:rStyle w:val="Strong"/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r w:rsidRPr="001F7927">
        <w:rPr>
          <w:rStyle w:val="Strong"/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của </w:t>
      </w:r>
      <w:r w:rsidR="003F79E5">
        <w:rPr>
          <w:rStyle w:val="Strong"/>
          <w:rFonts w:ascii="Times New Roman" w:hAnsi="Times New Roman" w:cs="Times New Roman"/>
          <w:b w:val="0"/>
          <w:i/>
          <w:color w:val="000000"/>
          <w:sz w:val="28"/>
          <w:szCs w:val="28"/>
        </w:rPr>
        <w:t>Ủy ban nhân dân huyện Tràng Định</w:t>
      </w:r>
      <w:r w:rsidRPr="001F7927">
        <w:rPr>
          <w:rStyle w:val="Strong"/>
          <w:rFonts w:ascii="Times New Roman" w:hAnsi="Times New Roman" w:cs="Times New Roman"/>
          <w:b w:val="0"/>
          <w:i/>
          <w:color w:val="000000"/>
          <w:sz w:val="28"/>
          <w:szCs w:val="28"/>
        </w:rPr>
        <w:t>)</w:t>
      </w:r>
    </w:p>
    <w:p w:rsidR="00CA2700" w:rsidRPr="001F7927" w:rsidRDefault="00767DF2" w:rsidP="00CA2700">
      <w:pPr>
        <w:spacing w:after="0" w:line="240" w:lineRule="auto"/>
        <w:jc w:val="center"/>
        <w:rPr>
          <w:rStyle w:val="Strong"/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180.1pt;margin-top:.85pt;width:90.8pt;height:0;z-index:251658240" o:connectortype="straight" strokeweight="1pt"/>
        </w:pict>
      </w:r>
    </w:p>
    <w:p w:rsidR="00490061" w:rsidRPr="00490061" w:rsidRDefault="00490061" w:rsidP="0049006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90061">
        <w:rPr>
          <w:rStyle w:val="fadeinm1hgl8"/>
          <w:rFonts w:ascii="Times New Roman" w:hAnsi="Times New Roman" w:cs="Times New Roman"/>
          <w:b/>
          <w:spacing w:val="-2"/>
          <w:sz w:val="28"/>
          <w:szCs w:val="28"/>
        </w:rPr>
        <w:t xml:space="preserve">1. Công tác chỉ đạo, điều hành: </w:t>
      </w:r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Các văn bản chỉ đạo, hướng dẫn của Quý cơ quan/đơn vị ban hành để tổ chức Tháng hành động vì môi trường năm 2025; Hình thức triển khai (trực tiếp, trực tuyến, thông qua hệ thống chính quyền các cấp, đoàn thể...); Phân công trách nhiệm cụ thể đối với các cơ quan, đơn vị liên quan.</w:t>
      </w:r>
    </w:p>
    <w:p w:rsidR="00490061" w:rsidRPr="00490061" w:rsidRDefault="00490061" w:rsidP="00490061">
      <w:pPr>
        <w:spacing w:before="120" w:after="120" w:line="240" w:lineRule="auto"/>
        <w:ind w:firstLine="720"/>
        <w:jc w:val="both"/>
        <w:rPr>
          <w:rStyle w:val="fadeinm1hgl8"/>
          <w:rFonts w:ascii="Times New Roman" w:hAnsi="Times New Roman" w:cs="Times New Roman"/>
          <w:spacing w:val="-2"/>
          <w:sz w:val="28"/>
          <w:szCs w:val="28"/>
        </w:rPr>
      </w:pPr>
      <w:r w:rsidRPr="00490061">
        <w:rPr>
          <w:rFonts w:ascii="Times New Roman" w:hAnsi="Times New Roman" w:cs="Times New Roman"/>
          <w:b/>
          <w:spacing w:val="-2"/>
          <w:sz w:val="28"/>
          <w:szCs w:val="28"/>
        </w:rPr>
        <w:t xml:space="preserve">2. </w:t>
      </w:r>
      <w:r w:rsidRPr="00490061">
        <w:rPr>
          <w:rStyle w:val="fadeinm1hgl8"/>
          <w:rFonts w:ascii="Times New Roman" w:hAnsi="Times New Roman" w:cs="Times New Roman"/>
          <w:b/>
          <w:spacing w:val="-2"/>
          <w:sz w:val="28"/>
          <w:szCs w:val="28"/>
        </w:rPr>
        <w:t xml:space="preserve">Danh mục và mô tả các hoạt động tiêu biểu: </w:t>
      </w:r>
      <w:r w:rsidRPr="00490061">
        <w:rPr>
          <w:rStyle w:val="fadeinm1hgl8"/>
          <w:rFonts w:ascii="Times New Roman" w:hAnsi="Times New Roman" w:cs="Times New Roman"/>
          <w:spacing w:val="-2"/>
          <w:sz w:val="28"/>
          <w:szCs w:val="28"/>
        </w:rPr>
        <w:t>Đề nghị mô tả ngắn gọn nhưng đầy đủ thông tin chính, có thể lập bảng nếu cần; gồm: Tên hoạt động; Mục tiêu, nội dung chính; Địa điểm tổ chức; Thời gian tổ chức; Đơn vị chủ trì/thực hiện; Kết quả chính đạt được; Dự kiến khả năng duy trì, nhân rộng trong tương lai.</w:t>
      </w:r>
    </w:p>
    <w:p w:rsidR="00490061" w:rsidRPr="00490061" w:rsidRDefault="00490061" w:rsidP="00490061">
      <w:pPr>
        <w:spacing w:before="120" w:after="120" w:line="240" w:lineRule="auto"/>
        <w:ind w:firstLine="720"/>
        <w:jc w:val="both"/>
        <w:rPr>
          <w:rStyle w:val="fadeinm1hgl8"/>
          <w:rFonts w:ascii="Times New Roman" w:hAnsi="Times New Roman" w:cs="Times New Roman"/>
          <w:sz w:val="28"/>
          <w:szCs w:val="28"/>
        </w:rPr>
      </w:pPr>
      <w:r w:rsidRPr="00490061">
        <w:rPr>
          <w:rFonts w:ascii="Times New Roman" w:hAnsi="Times New Roman" w:cs="Times New Roman"/>
          <w:b/>
          <w:sz w:val="28"/>
          <w:szCs w:val="28"/>
        </w:rPr>
        <w:t>3. Tổng hợp kết quả các hoạt động</w:t>
      </w:r>
      <w:r w:rsidRPr="00490061">
        <w:rPr>
          <w:rFonts w:ascii="Times New Roman" w:hAnsi="Times New Roman" w:cs="Times New Roman"/>
          <w:sz w:val="28"/>
          <w:szCs w:val="28"/>
        </w:rPr>
        <w:t xml:space="preserve"> </w:t>
      </w:r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(Có thể trình bày dưới dạng bảng, biểu đồ đính kèm)</w:t>
      </w:r>
    </w:p>
    <w:tbl>
      <w:tblPr>
        <w:tblW w:w="0" w:type="auto"/>
        <w:tblCellSpacing w:w="1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1"/>
        <w:gridCol w:w="1972"/>
        <w:gridCol w:w="1019"/>
      </w:tblGrid>
      <w:tr w:rsidR="00490061" w:rsidRPr="00490061" w:rsidTr="004A56F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0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thống kê</w:t>
            </w:r>
          </w:p>
        </w:tc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0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lượng/Giá trị</w:t>
            </w:r>
          </w:p>
        </w:tc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0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490061" w:rsidRPr="00490061" w:rsidTr="004A56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Số hoạt động đã tổ chức trên địa bàn</w:t>
            </w:r>
          </w:p>
        </w:tc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061" w:rsidRPr="00490061" w:rsidTr="004A56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Số người tham gia</w:t>
            </w:r>
          </w:p>
        </w:tc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… người</w:t>
            </w:r>
          </w:p>
        </w:tc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061" w:rsidRPr="00490061" w:rsidTr="004A56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Tổng lượng rác thải thu gom, xử lý</w:t>
            </w:r>
          </w:p>
        </w:tc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… m³ / tấn</w:t>
            </w:r>
          </w:p>
        </w:tc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061" w:rsidRPr="00490061" w:rsidTr="004A56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Chiều dài/diện tích khu vực được làm sạch</w:t>
            </w:r>
          </w:p>
        </w:tc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… km / ha</w:t>
            </w:r>
          </w:p>
        </w:tc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061" w:rsidRPr="00490061" w:rsidTr="004A56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Tổng số cây xanh trồng mới/chăm sóc</w:t>
            </w:r>
          </w:p>
        </w:tc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… cây / ha</w:t>
            </w:r>
          </w:p>
        </w:tc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061" w:rsidRPr="00490061" w:rsidTr="004A56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Số công trình BVMT được khởi công/khánh thành</w:t>
            </w:r>
          </w:p>
        </w:tc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… công trình</w:t>
            </w:r>
          </w:p>
        </w:tc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061" w:rsidRPr="00490061" w:rsidTr="004A56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Các buổi lễ phát động, hội thảo, cuộc thi,…</w:t>
            </w:r>
          </w:p>
        </w:tc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… sự kiện</w:t>
            </w:r>
          </w:p>
        </w:tc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061" w:rsidRPr="00490061" w:rsidTr="004A56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Tổng số băng rôn, phướn, tờ rơi, poster…</w:t>
            </w:r>
          </w:p>
        </w:tc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… chiếc</w:t>
            </w:r>
          </w:p>
        </w:tc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061" w:rsidRPr="00490061" w:rsidTr="004A56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Bài viết, phóng sự, clip truyền thông</w:t>
            </w:r>
          </w:p>
        </w:tc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… sản phẩm</w:t>
            </w:r>
          </w:p>
        </w:tc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061" w:rsidRPr="00490061" w:rsidTr="004A56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Hình thức truyền thông sáng tạo khác (nếu có)</w:t>
            </w:r>
          </w:p>
        </w:tc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6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:rsidR="00490061" w:rsidRPr="00490061" w:rsidRDefault="00490061" w:rsidP="004900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0061" w:rsidRPr="00490061" w:rsidRDefault="00490061" w:rsidP="00490061">
      <w:pPr>
        <w:spacing w:before="120" w:after="120" w:line="240" w:lineRule="auto"/>
        <w:ind w:firstLine="720"/>
        <w:jc w:val="both"/>
        <w:rPr>
          <w:rStyle w:val="fadeinm1hgl8"/>
          <w:rFonts w:ascii="Times New Roman" w:hAnsi="Times New Roman" w:cs="Times New Roman"/>
          <w:b/>
          <w:sz w:val="28"/>
          <w:szCs w:val="28"/>
        </w:rPr>
      </w:pPr>
      <w:r w:rsidRPr="00490061">
        <w:rPr>
          <w:rStyle w:val="fadeinm1hgl8"/>
          <w:rFonts w:ascii="Times New Roman" w:hAnsi="Times New Roman" w:cs="Times New Roman"/>
          <w:b/>
          <w:sz w:val="28"/>
          <w:szCs w:val="28"/>
        </w:rPr>
        <w:t>4. Đánh giá chung:</w:t>
      </w:r>
    </w:p>
    <w:p w:rsidR="00490061" w:rsidRPr="00490061" w:rsidRDefault="00490061" w:rsidP="00490061">
      <w:pPr>
        <w:spacing w:before="120" w:after="120" w:line="240" w:lineRule="auto"/>
        <w:ind w:firstLine="720"/>
        <w:jc w:val="both"/>
        <w:rPr>
          <w:rStyle w:val="fadeinm1hgl8"/>
          <w:rFonts w:ascii="Times New Roman" w:hAnsi="Times New Roman" w:cs="Times New Roman"/>
          <w:sz w:val="28"/>
          <w:szCs w:val="28"/>
        </w:rPr>
      </w:pPr>
      <w:r w:rsidRPr="00490061">
        <w:rPr>
          <w:rStyle w:val="fadeinm1hgl8"/>
          <w:rFonts w:ascii="Times New Roman" w:hAnsi="Times New Roman" w:cs="Times New Roman"/>
          <w:b/>
          <w:sz w:val="28"/>
          <w:szCs w:val="28"/>
        </w:rPr>
        <w:t xml:space="preserve">- </w:t>
      </w:r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Tác động của các hoạt động đối với cộng đồng địa phương.</w:t>
      </w:r>
    </w:p>
    <w:p w:rsidR="00490061" w:rsidRPr="00490061" w:rsidRDefault="00490061" w:rsidP="00490061">
      <w:pPr>
        <w:spacing w:before="120" w:after="120" w:line="240" w:lineRule="auto"/>
        <w:ind w:firstLine="720"/>
        <w:jc w:val="both"/>
        <w:rPr>
          <w:rStyle w:val="fadeinm1hgl8"/>
          <w:rFonts w:ascii="Times New Roman" w:hAnsi="Times New Roman" w:cs="Times New Roman"/>
          <w:sz w:val="28"/>
          <w:szCs w:val="28"/>
        </w:rPr>
      </w:pPr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- Bài học kinh nghiệm, điểm mới, mô hình hiệu quả.</w:t>
      </w:r>
    </w:p>
    <w:p w:rsidR="00490061" w:rsidRPr="00490061" w:rsidRDefault="00490061" w:rsidP="00490061">
      <w:pPr>
        <w:spacing w:before="120" w:after="120" w:line="240" w:lineRule="auto"/>
        <w:ind w:firstLine="720"/>
        <w:jc w:val="both"/>
        <w:rPr>
          <w:rStyle w:val="fadeinm1hgl8"/>
          <w:rFonts w:ascii="Times New Roman" w:hAnsi="Times New Roman" w:cs="Times New Roman"/>
          <w:sz w:val="28"/>
          <w:szCs w:val="28"/>
        </w:rPr>
      </w:pPr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- Tính kết nối với các chương trình khác (Xây dựng nông thôn mới, Chuyển đổi xanh, Kinh tế tuần hoàn…).</w:t>
      </w:r>
    </w:p>
    <w:p w:rsidR="00490061" w:rsidRPr="00490061" w:rsidRDefault="00490061" w:rsidP="0049006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061">
        <w:rPr>
          <w:rStyle w:val="fadeinm1hgl8"/>
          <w:rFonts w:ascii="Times New Roman" w:hAnsi="Times New Roman" w:cs="Times New Roman"/>
          <w:b/>
          <w:sz w:val="28"/>
          <w:szCs w:val="28"/>
        </w:rPr>
        <w:t>5. Kiến nghị, đề xuất</w:t>
      </w:r>
    </w:p>
    <w:p w:rsidR="00490061" w:rsidRPr="00490061" w:rsidRDefault="00490061" w:rsidP="0049006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- Những khó khăn, vướng mắc trong quá trình tổ chức thực hiện.</w:t>
      </w:r>
    </w:p>
    <w:p w:rsidR="00490061" w:rsidRPr="00490061" w:rsidRDefault="00490061" w:rsidP="0049006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- Kiến nghị hỗ trợ, hướng dẫn từ Bộ Nông nghiệp và Môi trường.</w:t>
      </w:r>
    </w:p>
    <w:p w:rsidR="00490061" w:rsidRPr="00490061" w:rsidRDefault="00490061" w:rsidP="0049006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- Các đề xuất về chính sách, cơ chế thúc đẩy hành vi xanh, giảm thiểu rác thải nhựa.</w:t>
      </w:r>
    </w:p>
    <w:p w:rsidR="00490061" w:rsidRPr="00490061" w:rsidRDefault="00490061" w:rsidP="00490061">
      <w:pPr>
        <w:spacing w:before="120" w:after="120" w:line="240" w:lineRule="auto"/>
        <w:ind w:firstLine="720"/>
        <w:jc w:val="both"/>
        <w:rPr>
          <w:rStyle w:val="fadeinm1hgl8"/>
          <w:rFonts w:ascii="Times New Roman" w:hAnsi="Times New Roman" w:cs="Times New Roman"/>
          <w:sz w:val="28"/>
          <w:szCs w:val="28"/>
        </w:rPr>
      </w:pPr>
      <w:r w:rsidRPr="00490061">
        <w:rPr>
          <w:rStyle w:val="fadeinm1hgl8"/>
          <w:rFonts w:ascii="Times New Roman" w:hAnsi="Times New Roman" w:cs="Times New Roman"/>
          <w:b/>
          <w:sz w:val="28"/>
          <w:szCs w:val="28"/>
        </w:rPr>
        <w:t xml:space="preserve">6. Hình ảnh minh họa kèm theo: </w:t>
      </w:r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>Ghi rõ chú thích từng hình ảnh (nếu có); Định dạng: JPG hoặc PNG; dung lượng tối đa: 10 MB/tệp.</w:t>
      </w:r>
    </w:p>
    <w:p w:rsidR="00490061" w:rsidRPr="00490061" w:rsidRDefault="00490061" w:rsidP="00490061">
      <w:pPr>
        <w:spacing w:before="120" w:after="120" w:line="240" w:lineRule="auto"/>
        <w:ind w:firstLine="720"/>
        <w:jc w:val="both"/>
        <w:rPr>
          <w:rStyle w:val="fadeinm1hgl8"/>
          <w:rFonts w:ascii="Times New Roman" w:hAnsi="Times New Roman" w:cs="Times New Roman"/>
          <w:i/>
          <w:sz w:val="28"/>
          <w:szCs w:val="28"/>
        </w:rPr>
      </w:pPr>
      <w:r w:rsidRPr="00490061">
        <w:rPr>
          <w:rStyle w:val="fadeinm1hgl8"/>
          <w:rFonts w:ascii="Times New Roman" w:hAnsi="Times New Roman" w:cs="Times New Roman"/>
          <w:b/>
          <w:sz w:val="28"/>
          <w:szCs w:val="28"/>
        </w:rPr>
        <w:t>7. Đầu mối liên</w:t>
      </w:r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r w:rsidRPr="00490061">
        <w:rPr>
          <w:rStyle w:val="fadeinm1hgl8"/>
          <w:rFonts w:ascii="Times New Roman" w:hAnsi="Times New Roman" w:cs="Times New Roman"/>
          <w:b/>
          <w:sz w:val="28"/>
          <w:szCs w:val="28"/>
        </w:rPr>
        <w:t>hệ</w:t>
      </w:r>
      <w:r w:rsidRPr="00490061">
        <w:rPr>
          <w:rStyle w:val="fadeinm1hgl8"/>
          <w:rFonts w:ascii="Times New Roman" w:hAnsi="Times New Roman" w:cs="Times New Roman"/>
          <w:sz w:val="28"/>
          <w:szCs w:val="28"/>
        </w:rPr>
        <w:t xml:space="preserve"> </w:t>
      </w:r>
      <w:r w:rsidRPr="00490061">
        <w:rPr>
          <w:rStyle w:val="fadeinm1hgl8"/>
          <w:rFonts w:ascii="Times New Roman" w:hAnsi="Times New Roman" w:cs="Times New Roman"/>
          <w:i/>
          <w:sz w:val="28"/>
          <w:szCs w:val="28"/>
        </w:rPr>
        <w:t>(Họ và tên, địa chỉ, điện thoại, email).</w:t>
      </w:r>
    </w:p>
    <w:p w:rsidR="00490061" w:rsidRDefault="00490061" w:rsidP="00490061"/>
    <w:p w:rsidR="003C49EF" w:rsidRDefault="003C49EF" w:rsidP="00891F4D">
      <w:pPr>
        <w:tabs>
          <w:tab w:val="left" w:pos="0"/>
        </w:tabs>
        <w:spacing w:before="120" w:after="120" w:line="240" w:lineRule="auto"/>
        <w:ind w:right="3" w:firstLine="672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C49EF" w:rsidSect="00BD0456">
      <w:headerReference w:type="default" r:id="rId7"/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DF2" w:rsidRDefault="00767DF2" w:rsidP="001E000F">
      <w:pPr>
        <w:spacing w:after="0" w:line="240" w:lineRule="auto"/>
      </w:pPr>
      <w:r>
        <w:separator/>
      </w:r>
    </w:p>
  </w:endnote>
  <w:endnote w:type="continuationSeparator" w:id="0">
    <w:p w:rsidR="00767DF2" w:rsidRDefault="00767DF2" w:rsidP="001E0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DF2" w:rsidRDefault="00767DF2" w:rsidP="001E000F">
      <w:pPr>
        <w:spacing w:after="0" w:line="240" w:lineRule="auto"/>
      </w:pPr>
      <w:r>
        <w:separator/>
      </w:r>
    </w:p>
  </w:footnote>
  <w:footnote w:type="continuationSeparator" w:id="0">
    <w:p w:rsidR="00767DF2" w:rsidRDefault="00767DF2" w:rsidP="001E0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00F" w:rsidRDefault="001E00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51ADD"/>
    <w:multiLevelType w:val="hybridMultilevel"/>
    <w:tmpl w:val="F1FE5DBC"/>
    <w:lvl w:ilvl="0" w:tplc="763A291C">
      <w:start w:val="1"/>
      <w:numFmt w:val="decimal"/>
      <w:lvlText w:val="%1."/>
      <w:lvlJc w:val="left"/>
      <w:pPr>
        <w:ind w:left="960" w:hanging="250"/>
      </w:pPr>
      <w:rPr>
        <w:rFonts w:asciiTheme="minorHAnsi" w:eastAsiaTheme="minorEastAsia" w:hAnsiTheme="minorHAnsi" w:cstheme="minorBidi"/>
        <w:b/>
        <w:bCs/>
        <w:spacing w:val="-8"/>
        <w:w w:val="99"/>
        <w:sz w:val="26"/>
        <w:szCs w:val="26"/>
        <w:lang w:eastAsia="en-US" w:bidi="ar-SA"/>
      </w:rPr>
    </w:lvl>
    <w:lvl w:ilvl="1" w:tplc="1B20FCBC">
      <w:numFmt w:val="bullet"/>
      <w:lvlText w:val="•"/>
      <w:lvlJc w:val="left"/>
      <w:pPr>
        <w:ind w:left="1952" w:hanging="250"/>
      </w:pPr>
      <w:rPr>
        <w:rFonts w:hint="default"/>
        <w:lang w:eastAsia="en-US" w:bidi="ar-SA"/>
      </w:rPr>
    </w:lvl>
    <w:lvl w:ilvl="2" w:tplc="6B40F134">
      <w:numFmt w:val="bullet"/>
      <w:lvlText w:val="•"/>
      <w:lvlJc w:val="left"/>
      <w:pPr>
        <w:ind w:left="2947" w:hanging="250"/>
      </w:pPr>
      <w:rPr>
        <w:rFonts w:hint="default"/>
        <w:lang w:eastAsia="en-US" w:bidi="ar-SA"/>
      </w:rPr>
    </w:lvl>
    <w:lvl w:ilvl="3" w:tplc="0F1C15B2">
      <w:numFmt w:val="bullet"/>
      <w:lvlText w:val="•"/>
      <w:lvlJc w:val="left"/>
      <w:pPr>
        <w:ind w:left="3941" w:hanging="250"/>
      </w:pPr>
      <w:rPr>
        <w:rFonts w:hint="default"/>
        <w:lang w:eastAsia="en-US" w:bidi="ar-SA"/>
      </w:rPr>
    </w:lvl>
    <w:lvl w:ilvl="4" w:tplc="B58C6508">
      <w:numFmt w:val="bullet"/>
      <w:lvlText w:val="•"/>
      <w:lvlJc w:val="left"/>
      <w:pPr>
        <w:ind w:left="4936" w:hanging="250"/>
      </w:pPr>
      <w:rPr>
        <w:rFonts w:hint="default"/>
        <w:lang w:eastAsia="en-US" w:bidi="ar-SA"/>
      </w:rPr>
    </w:lvl>
    <w:lvl w:ilvl="5" w:tplc="4894E290">
      <w:numFmt w:val="bullet"/>
      <w:lvlText w:val="•"/>
      <w:lvlJc w:val="left"/>
      <w:pPr>
        <w:ind w:left="5931" w:hanging="250"/>
      </w:pPr>
      <w:rPr>
        <w:rFonts w:hint="default"/>
        <w:lang w:eastAsia="en-US" w:bidi="ar-SA"/>
      </w:rPr>
    </w:lvl>
    <w:lvl w:ilvl="6" w:tplc="4E3EF266">
      <w:numFmt w:val="bullet"/>
      <w:lvlText w:val="•"/>
      <w:lvlJc w:val="left"/>
      <w:pPr>
        <w:ind w:left="6925" w:hanging="250"/>
      </w:pPr>
      <w:rPr>
        <w:rFonts w:hint="default"/>
        <w:lang w:eastAsia="en-US" w:bidi="ar-SA"/>
      </w:rPr>
    </w:lvl>
    <w:lvl w:ilvl="7" w:tplc="F1C83880">
      <w:numFmt w:val="bullet"/>
      <w:lvlText w:val="•"/>
      <w:lvlJc w:val="left"/>
      <w:pPr>
        <w:ind w:left="7920" w:hanging="250"/>
      </w:pPr>
      <w:rPr>
        <w:rFonts w:hint="default"/>
        <w:lang w:eastAsia="en-US" w:bidi="ar-SA"/>
      </w:rPr>
    </w:lvl>
    <w:lvl w:ilvl="8" w:tplc="CDF279B4">
      <w:numFmt w:val="bullet"/>
      <w:lvlText w:val="•"/>
      <w:lvlJc w:val="left"/>
      <w:pPr>
        <w:ind w:left="8915" w:hanging="250"/>
      </w:pPr>
      <w:rPr>
        <w:rFonts w:hint="default"/>
        <w:lang w:eastAsia="en-US" w:bidi="ar-SA"/>
      </w:rPr>
    </w:lvl>
  </w:abstractNum>
  <w:abstractNum w:abstractNumId="1" w15:restartNumberingAfterBreak="0">
    <w:nsid w:val="22B0054F"/>
    <w:multiLevelType w:val="hybridMultilevel"/>
    <w:tmpl w:val="0E7C13FE"/>
    <w:lvl w:ilvl="0" w:tplc="7F1847BA">
      <w:start w:val="4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33BF575A"/>
    <w:multiLevelType w:val="hybridMultilevel"/>
    <w:tmpl w:val="C4B2646E"/>
    <w:lvl w:ilvl="0" w:tplc="70725982">
      <w:numFmt w:val="bullet"/>
      <w:lvlText w:val="-"/>
      <w:lvlJc w:val="left"/>
      <w:pPr>
        <w:ind w:left="922" w:hanging="164"/>
      </w:pPr>
      <w:rPr>
        <w:rFonts w:hint="default"/>
        <w:w w:val="100"/>
        <w:lang w:eastAsia="en-US" w:bidi="ar-SA"/>
      </w:rPr>
    </w:lvl>
    <w:lvl w:ilvl="1" w:tplc="4916303E">
      <w:numFmt w:val="bullet"/>
      <w:lvlText w:val="•"/>
      <w:lvlJc w:val="left"/>
      <w:pPr>
        <w:ind w:left="1914" w:hanging="164"/>
      </w:pPr>
      <w:rPr>
        <w:rFonts w:hint="default"/>
        <w:lang w:eastAsia="en-US" w:bidi="ar-SA"/>
      </w:rPr>
    </w:lvl>
    <w:lvl w:ilvl="2" w:tplc="41BAE064">
      <w:numFmt w:val="bullet"/>
      <w:lvlText w:val="•"/>
      <w:lvlJc w:val="left"/>
      <w:pPr>
        <w:ind w:left="2909" w:hanging="164"/>
      </w:pPr>
      <w:rPr>
        <w:rFonts w:hint="default"/>
        <w:lang w:eastAsia="en-US" w:bidi="ar-SA"/>
      </w:rPr>
    </w:lvl>
    <w:lvl w:ilvl="3" w:tplc="1AC08C46">
      <w:numFmt w:val="bullet"/>
      <w:lvlText w:val="•"/>
      <w:lvlJc w:val="left"/>
      <w:pPr>
        <w:ind w:left="3903" w:hanging="164"/>
      </w:pPr>
      <w:rPr>
        <w:rFonts w:hint="default"/>
        <w:lang w:eastAsia="en-US" w:bidi="ar-SA"/>
      </w:rPr>
    </w:lvl>
    <w:lvl w:ilvl="4" w:tplc="056697EC">
      <w:numFmt w:val="bullet"/>
      <w:lvlText w:val="•"/>
      <w:lvlJc w:val="left"/>
      <w:pPr>
        <w:ind w:left="4898" w:hanging="164"/>
      </w:pPr>
      <w:rPr>
        <w:rFonts w:hint="default"/>
        <w:lang w:eastAsia="en-US" w:bidi="ar-SA"/>
      </w:rPr>
    </w:lvl>
    <w:lvl w:ilvl="5" w:tplc="E45C57F0">
      <w:numFmt w:val="bullet"/>
      <w:lvlText w:val="•"/>
      <w:lvlJc w:val="left"/>
      <w:pPr>
        <w:ind w:left="5893" w:hanging="164"/>
      </w:pPr>
      <w:rPr>
        <w:rFonts w:hint="default"/>
        <w:lang w:eastAsia="en-US" w:bidi="ar-SA"/>
      </w:rPr>
    </w:lvl>
    <w:lvl w:ilvl="6" w:tplc="11483CBE">
      <w:numFmt w:val="bullet"/>
      <w:lvlText w:val="•"/>
      <w:lvlJc w:val="left"/>
      <w:pPr>
        <w:ind w:left="6887" w:hanging="164"/>
      </w:pPr>
      <w:rPr>
        <w:rFonts w:hint="default"/>
        <w:lang w:eastAsia="en-US" w:bidi="ar-SA"/>
      </w:rPr>
    </w:lvl>
    <w:lvl w:ilvl="7" w:tplc="91641DE4">
      <w:numFmt w:val="bullet"/>
      <w:lvlText w:val="•"/>
      <w:lvlJc w:val="left"/>
      <w:pPr>
        <w:ind w:left="7882" w:hanging="164"/>
      </w:pPr>
      <w:rPr>
        <w:rFonts w:hint="default"/>
        <w:lang w:eastAsia="en-US" w:bidi="ar-SA"/>
      </w:rPr>
    </w:lvl>
    <w:lvl w:ilvl="8" w:tplc="2CC0503C">
      <w:numFmt w:val="bullet"/>
      <w:lvlText w:val="•"/>
      <w:lvlJc w:val="left"/>
      <w:pPr>
        <w:ind w:left="8877" w:hanging="164"/>
      </w:pPr>
      <w:rPr>
        <w:rFonts w:hint="default"/>
        <w:lang w:eastAsia="en-US" w:bidi="ar-SA"/>
      </w:rPr>
    </w:lvl>
  </w:abstractNum>
  <w:abstractNum w:abstractNumId="3" w15:restartNumberingAfterBreak="0">
    <w:nsid w:val="61C80702"/>
    <w:multiLevelType w:val="hybridMultilevel"/>
    <w:tmpl w:val="02F49EB4"/>
    <w:lvl w:ilvl="0" w:tplc="ED349C3A">
      <w:start w:val="4"/>
      <w:numFmt w:val="decimal"/>
      <w:lvlText w:val="%1."/>
      <w:lvlJc w:val="left"/>
      <w:pPr>
        <w:ind w:left="1901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D4A44E08">
      <w:numFmt w:val="bullet"/>
      <w:lvlText w:val="•"/>
      <w:lvlJc w:val="left"/>
      <w:pPr>
        <w:ind w:left="2796" w:hanging="260"/>
      </w:pPr>
      <w:rPr>
        <w:rFonts w:hint="default"/>
        <w:lang w:eastAsia="en-US" w:bidi="ar-SA"/>
      </w:rPr>
    </w:lvl>
    <w:lvl w:ilvl="2" w:tplc="02E2E7D0">
      <w:numFmt w:val="bullet"/>
      <w:lvlText w:val="•"/>
      <w:lvlJc w:val="left"/>
      <w:pPr>
        <w:ind w:left="3693" w:hanging="260"/>
      </w:pPr>
      <w:rPr>
        <w:rFonts w:hint="default"/>
        <w:lang w:eastAsia="en-US" w:bidi="ar-SA"/>
      </w:rPr>
    </w:lvl>
    <w:lvl w:ilvl="3" w:tplc="B36A61DE">
      <w:numFmt w:val="bullet"/>
      <w:lvlText w:val="•"/>
      <w:lvlJc w:val="left"/>
      <w:pPr>
        <w:ind w:left="4589" w:hanging="260"/>
      </w:pPr>
      <w:rPr>
        <w:rFonts w:hint="default"/>
        <w:lang w:eastAsia="en-US" w:bidi="ar-SA"/>
      </w:rPr>
    </w:lvl>
    <w:lvl w:ilvl="4" w:tplc="216807C6">
      <w:numFmt w:val="bullet"/>
      <w:lvlText w:val="•"/>
      <w:lvlJc w:val="left"/>
      <w:pPr>
        <w:ind w:left="5486" w:hanging="260"/>
      </w:pPr>
      <w:rPr>
        <w:rFonts w:hint="default"/>
        <w:lang w:eastAsia="en-US" w:bidi="ar-SA"/>
      </w:rPr>
    </w:lvl>
    <w:lvl w:ilvl="5" w:tplc="7D525ABE">
      <w:numFmt w:val="bullet"/>
      <w:lvlText w:val="•"/>
      <w:lvlJc w:val="left"/>
      <w:pPr>
        <w:ind w:left="6383" w:hanging="260"/>
      </w:pPr>
      <w:rPr>
        <w:rFonts w:hint="default"/>
        <w:lang w:eastAsia="en-US" w:bidi="ar-SA"/>
      </w:rPr>
    </w:lvl>
    <w:lvl w:ilvl="6" w:tplc="85ACA2CE">
      <w:numFmt w:val="bullet"/>
      <w:lvlText w:val="•"/>
      <w:lvlJc w:val="left"/>
      <w:pPr>
        <w:ind w:left="7279" w:hanging="260"/>
      </w:pPr>
      <w:rPr>
        <w:rFonts w:hint="default"/>
        <w:lang w:eastAsia="en-US" w:bidi="ar-SA"/>
      </w:rPr>
    </w:lvl>
    <w:lvl w:ilvl="7" w:tplc="57A01FAE">
      <w:numFmt w:val="bullet"/>
      <w:lvlText w:val="•"/>
      <w:lvlJc w:val="left"/>
      <w:pPr>
        <w:ind w:left="8176" w:hanging="260"/>
      </w:pPr>
      <w:rPr>
        <w:rFonts w:hint="default"/>
        <w:lang w:eastAsia="en-US" w:bidi="ar-SA"/>
      </w:rPr>
    </w:lvl>
    <w:lvl w:ilvl="8" w:tplc="D9148726">
      <w:numFmt w:val="bullet"/>
      <w:lvlText w:val="•"/>
      <w:lvlJc w:val="left"/>
      <w:pPr>
        <w:ind w:left="9073" w:hanging="260"/>
      </w:pPr>
      <w:rPr>
        <w:rFonts w:hint="default"/>
        <w:lang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2700"/>
    <w:rsid w:val="000167B1"/>
    <w:rsid w:val="000D6063"/>
    <w:rsid w:val="001356DE"/>
    <w:rsid w:val="001E000F"/>
    <w:rsid w:val="001F7927"/>
    <w:rsid w:val="00334667"/>
    <w:rsid w:val="00341429"/>
    <w:rsid w:val="00346840"/>
    <w:rsid w:val="00376557"/>
    <w:rsid w:val="003C49EF"/>
    <w:rsid w:val="003E2A6C"/>
    <w:rsid w:val="003F79E5"/>
    <w:rsid w:val="00490061"/>
    <w:rsid w:val="007338C9"/>
    <w:rsid w:val="00767DF2"/>
    <w:rsid w:val="007A4695"/>
    <w:rsid w:val="007C267E"/>
    <w:rsid w:val="007D76B7"/>
    <w:rsid w:val="008504E7"/>
    <w:rsid w:val="00891F4D"/>
    <w:rsid w:val="008B1C2B"/>
    <w:rsid w:val="00BD0456"/>
    <w:rsid w:val="00BD319B"/>
    <w:rsid w:val="00BE4041"/>
    <w:rsid w:val="00C36AC7"/>
    <w:rsid w:val="00CA2700"/>
    <w:rsid w:val="00CB23FC"/>
    <w:rsid w:val="00DA28EA"/>
    <w:rsid w:val="00E1385E"/>
    <w:rsid w:val="00E447AA"/>
    <w:rsid w:val="00E6441E"/>
    <w:rsid w:val="00ED04BD"/>
    <w:rsid w:val="00F974A0"/>
    <w:rsid w:val="00FC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39"/>
      </o:rules>
    </o:shapelayout>
  </w:shapeDefaults>
  <w:decimalSymbol w:val="."/>
  <w:listSeparator w:val=","/>
  <w14:docId w14:val="180BAF2C"/>
  <w15:docId w15:val="{1C2270F4-FF73-40DA-B0B4-DB73EC3A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2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A2700"/>
    <w:rPr>
      <w:b/>
      <w:bCs/>
    </w:rPr>
  </w:style>
  <w:style w:type="paragraph" w:styleId="ListParagraph">
    <w:name w:val="List Paragraph"/>
    <w:basedOn w:val="Normal"/>
    <w:uiPriority w:val="1"/>
    <w:qFormat/>
    <w:rsid w:val="00CA2700"/>
    <w:pPr>
      <w:widowControl w:val="0"/>
      <w:autoSpaceDE w:val="0"/>
      <w:autoSpaceDN w:val="0"/>
      <w:spacing w:before="20" w:after="0" w:line="240" w:lineRule="auto"/>
      <w:ind w:left="922" w:firstLine="71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CA27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adeinm1hgl8">
    <w:name w:val="_fadein_m1hgl_8"/>
    <w:rsid w:val="00490061"/>
  </w:style>
  <w:style w:type="paragraph" w:styleId="Header">
    <w:name w:val="header"/>
    <w:basedOn w:val="Normal"/>
    <w:link w:val="HeaderChar"/>
    <w:uiPriority w:val="99"/>
    <w:unhideWhenUsed/>
    <w:rsid w:val="001E0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00F"/>
  </w:style>
  <w:style w:type="paragraph" w:styleId="Footer">
    <w:name w:val="footer"/>
    <w:basedOn w:val="Normal"/>
    <w:link w:val="FooterChar"/>
    <w:uiPriority w:val="99"/>
    <w:unhideWhenUsed/>
    <w:rsid w:val="001E0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TINHTU</dc:creator>
  <cp:keywords/>
  <dc:description/>
  <cp:lastModifiedBy>Admin</cp:lastModifiedBy>
  <cp:revision>40</cp:revision>
  <cp:lastPrinted>2025-05-27T09:10:00Z</cp:lastPrinted>
  <dcterms:created xsi:type="dcterms:W3CDTF">2023-05-19T07:32:00Z</dcterms:created>
  <dcterms:modified xsi:type="dcterms:W3CDTF">2025-05-31T22:44:00Z</dcterms:modified>
</cp:coreProperties>
</file>